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0E1F" w:rsidRPr="004768B9" w:rsidRDefault="00090E1F" w:rsidP="004768B9">
      <w:pPr>
        <w:spacing w:afterLines="50" w:line="360" w:lineRule="exact"/>
        <w:jc w:val="center"/>
        <w:rPr>
          <w:rFonts w:ascii="Times New Roman" w:hAnsi="Times New Roman"/>
          <w:b/>
          <w:sz w:val="21"/>
          <w:szCs w:val="21"/>
          <w:lang w:eastAsia="zh-CN"/>
        </w:rPr>
      </w:pPr>
      <w:r w:rsidRPr="004768B9">
        <w:rPr>
          <w:rFonts w:ascii="Times New Roman" w:hAnsi="Times New Roman"/>
          <w:b/>
          <w:sz w:val="21"/>
          <w:szCs w:val="21"/>
          <w:lang w:eastAsia="zh-CN"/>
        </w:rPr>
        <w:t>MBA</w:t>
      </w:r>
      <w:r w:rsidRPr="004768B9">
        <w:rPr>
          <w:rFonts w:ascii="Times New Roman" w:hAnsi="宋体" w:hint="eastAsia"/>
          <w:b/>
          <w:sz w:val="21"/>
          <w:szCs w:val="21"/>
          <w:lang w:eastAsia="zh-CN"/>
        </w:rPr>
        <w:t>教育二十周年纪念会</w:t>
      </w:r>
    </w:p>
    <w:p w:rsidR="00090E1F" w:rsidRPr="004768B9" w:rsidRDefault="00090E1F" w:rsidP="004768B9">
      <w:pPr>
        <w:spacing w:afterLines="50" w:line="360" w:lineRule="exact"/>
        <w:jc w:val="center"/>
        <w:rPr>
          <w:rFonts w:ascii="Times New Roman" w:hAnsi="宋体"/>
          <w:b/>
          <w:sz w:val="21"/>
          <w:szCs w:val="21"/>
          <w:lang w:eastAsia="zh-CN"/>
        </w:rPr>
      </w:pPr>
      <w:r w:rsidRPr="004768B9">
        <w:rPr>
          <w:rFonts w:ascii="Times New Roman" w:hAnsi="Times New Roman"/>
          <w:b/>
          <w:sz w:val="21"/>
          <w:szCs w:val="21"/>
          <w:lang w:eastAsia="zh-CN"/>
        </w:rPr>
        <w:t>2011.05.21</w:t>
      </w:r>
      <w:r w:rsidRPr="004768B9">
        <w:rPr>
          <w:rFonts w:ascii="Times New Roman" w:hAnsi="宋体" w:hint="eastAsia"/>
          <w:b/>
          <w:sz w:val="21"/>
          <w:szCs w:val="21"/>
          <w:lang w:eastAsia="zh-CN"/>
        </w:rPr>
        <w:t>清华大学</w:t>
      </w:r>
    </w:p>
    <w:p w:rsidR="00090E1F" w:rsidRPr="00CF2F0D" w:rsidRDefault="00090E1F" w:rsidP="00CF2F0D">
      <w:pPr>
        <w:spacing w:afterLines="50" w:line="360" w:lineRule="exact"/>
        <w:rPr>
          <w:rFonts w:ascii="Times New Roman" w:hAnsi="Times New Roman"/>
          <w:sz w:val="21"/>
          <w:szCs w:val="21"/>
          <w:lang w:eastAsia="zh-CN"/>
        </w:rPr>
      </w:pPr>
    </w:p>
    <w:p w:rsidR="00090E1F" w:rsidRPr="00CF2F0D" w:rsidRDefault="00090E1F" w:rsidP="00CF2F0D">
      <w:pPr>
        <w:spacing w:afterLines="50" w:line="360" w:lineRule="exact"/>
        <w:rPr>
          <w:rFonts w:ascii="Times New Roman" w:hAnsi="Times New Roman"/>
          <w:sz w:val="21"/>
          <w:szCs w:val="21"/>
          <w:lang w:eastAsia="zh-CN"/>
        </w:rPr>
      </w:pPr>
      <w:r w:rsidRPr="00CF2F0D">
        <w:rPr>
          <w:rFonts w:ascii="Times New Roman" w:hAnsi="宋体" w:hint="eastAsia"/>
          <w:sz w:val="21"/>
          <w:szCs w:val="21"/>
          <w:lang w:eastAsia="zh-CN"/>
        </w:rPr>
        <w:t>尊敬的各位来宾、各位从事</w:t>
      </w:r>
      <w:r w:rsidRPr="00CF2F0D">
        <w:rPr>
          <w:rFonts w:ascii="Times New Roman" w:hAnsi="Times New Roman"/>
          <w:sz w:val="21"/>
          <w:szCs w:val="21"/>
          <w:lang w:eastAsia="zh-CN"/>
        </w:rPr>
        <w:t>MBA</w:t>
      </w:r>
      <w:r w:rsidRPr="00CF2F0D">
        <w:rPr>
          <w:rFonts w:ascii="Times New Roman" w:hAnsi="宋体" w:hint="eastAsia"/>
          <w:sz w:val="21"/>
          <w:szCs w:val="21"/>
          <w:lang w:eastAsia="zh-CN"/>
        </w:rPr>
        <w:t>教育的同仁们：</w:t>
      </w:r>
    </w:p>
    <w:p w:rsidR="00090E1F" w:rsidRPr="00CF2F0D" w:rsidRDefault="00090E1F" w:rsidP="00CF2F0D">
      <w:pPr>
        <w:spacing w:afterLines="50" w:line="360" w:lineRule="exact"/>
        <w:ind w:firstLineChars="200" w:firstLine="31680"/>
        <w:rPr>
          <w:rFonts w:ascii="Times New Roman" w:hAnsi="Times New Roman"/>
          <w:sz w:val="21"/>
          <w:szCs w:val="21"/>
          <w:lang w:eastAsia="zh-CN"/>
        </w:rPr>
      </w:pPr>
      <w:r w:rsidRPr="00CF2F0D">
        <w:rPr>
          <w:rFonts w:ascii="Times New Roman" w:hAnsi="宋体" w:hint="eastAsia"/>
          <w:sz w:val="21"/>
          <w:szCs w:val="21"/>
          <w:lang w:eastAsia="zh-CN"/>
        </w:rPr>
        <w:t>非常感谢清华大学经管学院邀请我参加今天的论坛，首先，请允许我代表全国</w:t>
      </w:r>
      <w:r w:rsidRPr="00CF2F0D">
        <w:rPr>
          <w:rFonts w:ascii="Times New Roman" w:hAnsi="Times New Roman"/>
          <w:sz w:val="21"/>
          <w:szCs w:val="21"/>
          <w:lang w:eastAsia="zh-CN"/>
        </w:rPr>
        <w:t>MBA</w:t>
      </w:r>
      <w:r w:rsidRPr="00CF2F0D">
        <w:rPr>
          <w:rFonts w:ascii="Times New Roman" w:hAnsi="宋体" w:hint="eastAsia"/>
          <w:sz w:val="21"/>
          <w:szCs w:val="21"/>
          <w:lang w:eastAsia="zh-CN"/>
        </w:rPr>
        <w:t>教育指导委员会向清华大学举办</w:t>
      </w:r>
      <w:r w:rsidRPr="00CF2F0D">
        <w:rPr>
          <w:rFonts w:ascii="Times New Roman" w:hAnsi="Times New Roman"/>
          <w:sz w:val="21"/>
          <w:szCs w:val="21"/>
          <w:lang w:eastAsia="zh-CN"/>
        </w:rPr>
        <w:t>MBA</w:t>
      </w:r>
      <w:r w:rsidRPr="00CF2F0D">
        <w:rPr>
          <w:rFonts w:ascii="Times New Roman" w:hAnsi="宋体" w:hint="eastAsia"/>
          <w:sz w:val="21"/>
          <w:szCs w:val="21"/>
          <w:lang w:eastAsia="zh-CN"/>
        </w:rPr>
        <w:t>教育</w:t>
      </w:r>
      <w:r w:rsidRPr="00CF2F0D">
        <w:rPr>
          <w:rFonts w:ascii="Times New Roman" w:hAnsi="Times New Roman"/>
          <w:sz w:val="21"/>
          <w:szCs w:val="21"/>
          <w:lang w:eastAsia="zh-CN"/>
        </w:rPr>
        <w:t>20</w:t>
      </w:r>
      <w:r w:rsidRPr="00CF2F0D">
        <w:rPr>
          <w:rFonts w:ascii="Times New Roman" w:hAnsi="宋体" w:hint="eastAsia"/>
          <w:sz w:val="21"/>
          <w:szCs w:val="21"/>
          <w:lang w:eastAsia="zh-CN"/>
        </w:rPr>
        <w:t>年、我国</w:t>
      </w:r>
      <w:r w:rsidRPr="00CF2F0D">
        <w:rPr>
          <w:rFonts w:ascii="Times New Roman" w:hAnsi="Times New Roman"/>
          <w:sz w:val="21"/>
          <w:szCs w:val="21"/>
          <w:lang w:eastAsia="zh-CN"/>
        </w:rPr>
        <w:t>MBA</w:t>
      </w:r>
      <w:r w:rsidRPr="00CF2F0D">
        <w:rPr>
          <w:rFonts w:ascii="Times New Roman" w:hAnsi="宋体" w:hint="eastAsia"/>
          <w:sz w:val="21"/>
          <w:szCs w:val="21"/>
          <w:lang w:eastAsia="zh-CN"/>
        </w:rPr>
        <w:t>教育开展</w:t>
      </w:r>
      <w:r w:rsidRPr="00CF2F0D">
        <w:rPr>
          <w:rFonts w:ascii="Times New Roman" w:hAnsi="Times New Roman"/>
          <w:sz w:val="21"/>
          <w:szCs w:val="21"/>
          <w:lang w:eastAsia="zh-CN"/>
        </w:rPr>
        <w:t>20</w:t>
      </w:r>
      <w:r w:rsidRPr="00CF2F0D">
        <w:rPr>
          <w:rFonts w:ascii="Times New Roman" w:hAnsi="宋体" w:hint="eastAsia"/>
          <w:sz w:val="21"/>
          <w:szCs w:val="21"/>
          <w:lang w:eastAsia="zh-CN"/>
        </w:rPr>
        <w:t>周年表示热烈的祝贺！欢迎来自全国的各个兄弟院校从事</w:t>
      </w:r>
      <w:r w:rsidRPr="00CF2F0D">
        <w:rPr>
          <w:rFonts w:ascii="Times New Roman" w:hAnsi="Times New Roman"/>
          <w:sz w:val="21"/>
          <w:szCs w:val="21"/>
          <w:lang w:eastAsia="zh-CN"/>
        </w:rPr>
        <w:t>MBA</w:t>
      </w:r>
      <w:r w:rsidRPr="00CF2F0D">
        <w:rPr>
          <w:rFonts w:ascii="Times New Roman" w:hAnsi="宋体" w:hint="eastAsia"/>
          <w:sz w:val="21"/>
          <w:szCs w:val="21"/>
          <w:lang w:eastAsia="zh-CN"/>
        </w:rPr>
        <w:t>教育的同仁们这次参加论坛。让我们共同庆祝</w:t>
      </w:r>
      <w:r w:rsidRPr="00CF2F0D">
        <w:rPr>
          <w:rFonts w:ascii="Times New Roman" w:hAnsi="Times New Roman"/>
          <w:sz w:val="21"/>
          <w:szCs w:val="21"/>
          <w:lang w:eastAsia="zh-CN"/>
        </w:rPr>
        <w:t>20</w:t>
      </w:r>
      <w:r w:rsidRPr="00CF2F0D">
        <w:rPr>
          <w:rFonts w:ascii="Times New Roman" w:hAnsi="宋体" w:hint="eastAsia"/>
          <w:sz w:val="21"/>
          <w:szCs w:val="21"/>
          <w:lang w:eastAsia="zh-CN"/>
        </w:rPr>
        <w:t>年来我国</w:t>
      </w:r>
      <w:r w:rsidRPr="00CF2F0D">
        <w:rPr>
          <w:rFonts w:ascii="Times New Roman" w:hAnsi="Times New Roman"/>
          <w:sz w:val="21"/>
          <w:szCs w:val="21"/>
          <w:lang w:eastAsia="zh-CN"/>
        </w:rPr>
        <w:t>MBA</w:t>
      </w:r>
      <w:r w:rsidRPr="00CF2F0D">
        <w:rPr>
          <w:rFonts w:ascii="Times New Roman" w:hAnsi="宋体" w:hint="eastAsia"/>
          <w:sz w:val="21"/>
          <w:szCs w:val="21"/>
          <w:lang w:eastAsia="zh-CN"/>
        </w:rPr>
        <w:t>教育取得的伟大成就，共同祝愿我国</w:t>
      </w:r>
      <w:r w:rsidRPr="00CF2F0D">
        <w:rPr>
          <w:rFonts w:ascii="Times New Roman" w:hAnsi="Times New Roman"/>
          <w:sz w:val="21"/>
          <w:szCs w:val="21"/>
          <w:lang w:eastAsia="zh-CN"/>
        </w:rPr>
        <w:t>MBA</w:t>
      </w:r>
      <w:r w:rsidRPr="00CF2F0D">
        <w:rPr>
          <w:rFonts w:ascii="Times New Roman" w:hAnsi="宋体" w:hint="eastAsia"/>
          <w:sz w:val="21"/>
          <w:szCs w:val="21"/>
          <w:lang w:eastAsia="zh-CN"/>
        </w:rPr>
        <w:t>教育快速、健康、优质发展，为我国经济、社会发展贡献出更大的力量！</w:t>
      </w:r>
    </w:p>
    <w:p w:rsidR="00090E1F" w:rsidRPr="00CF2F0D" w:rsidRDefault="00090E1F" w:rsidP="00CF2F0D">
      <w:pPr>
        <w:spacing w:afterLines="50" w:line="360" w:lineRule="exact"/>
        <w:ind w:firstLineChars="200" w:firstLine="31680"/>
        <w:rPr>
          <w:rFonts w:ascii="Times New Roman" w:hAnsi="Times New Roman"/>
          <w:sz w:val="21"/>
          <w:szCs w:val="21"/>
          <w:lang w:eastAsia="zh-CN"/>
        </w:rPr>
      </w:pPr>
      <w:r w:rsidRPr="00CF2F0D">
        <w:rPr>
          <w:rFonts w:ascii="Times New Roman" w:hAnsi="宋体" w:hint="eastAsia"/>
          <w:sz w:val="21"/>
          <w:szCs w:val="21"/>
          <w:lang w:eastAsia="zh-CN"/>
        </w:rPr>
        <w:t>我国的</w:t>
      </w:r>
      <w:r w:rsidRPr="00CF2F0D">
        <w:rPr>
          <w:rFonts w:ascii="Times New Roman" w:hAnsi="Times New Roman"/>
          <w:sz w:val="21"/>
          <w:szCs w:val="21"/>
          <w:lang w:eastAsia="zh-CN"/>
        </w:rPr>
        <w:t>MBA</w:t>
      </w:r>
      <w:r w:rsidRPr="00CF2F0D">
        <w:rPr>
          <w:rFonts w:ascii="Times New Roman" w:hAnsi="宋体" w:hint="eastAsia"/>
          <w:sz w:val="21"/>
          <w:szCs w:val="21"/>
          <w:lang w:eastAsia="zh-CN"/>
        </w:rPr>
        <w:t>教育是改革开放的产物，是适应我国改革開放对管理人才的强大需求，在学习了北美实务型工商管理人才的培养模式，吸收了我国自己干部研究生班教育的成功经验的基础上发展起来的。记得</w:t>
      </w:r>
      <w:r w:rsidRPr="00CF2F0D">
        <w:rPr>
          <w:rFonts w:ascii="Times New Roman" w:hAnsi="Times New Roman"/>
          <w:sz w:val="21"/>
          <w:szCs w:val="21"/>
          <w:lang w:eastAsia="zh-CN"/>
        </w:rPr>
        <w:t>1988</w:t>
      </w:r>
      <w:r w:rsidRPr="00CF2F0D">
        <w:rPr>
          <w:rFonts w:ascii="Times New Roman" w:hAnsi="宋体" w:hint="eastAsia"/>
          <w:sz w:val="21"/>
          <w:szCs w:val="21"/>
          <w:lang w:eastAsia="zh-CN"/>
        </w:rPr>
        <w:t>年的冬天</w:t>
      </w:r>
      <w:r w:rsidRPr="00CF2F0D">
        <w:rPr>
          <w:rFonts w:ascii="Times New Roman" w:hAnsi="Times New Roman"/>
          <w:sz w:val="21"/>
          <w:szCs w:val="21"/>
          <w:lang w:eastAsia="zh-CN"/>
        </w:rPr>
        <w:t>,</w:t>
      </w:r>
      <w:r w:rsidRPr="00CF2F0D">
        <w:rPr>
          <w:rFonts w:ascii="Times New Roman" w:hAnsi="宋体" w:hint="eastAsia"/>
          <w:sz w:val="21"/>
          <w:szCs w:val="21"/>
          <w:lang w:eastAsia="zh-CN"/>
        </w:rPr>
        <w:t>也是在清华大学</w:t>
      </w:r>
      <w:r w:rsidRPr="00CF2F0D">
        <w:rPr>
          <w:rFonts w:ascii="Times New Roman" w:hAnsi="Times New Roman"/>
          <w:sz w:val="21"/>
          <w:szCs w:val="21"/>
          <w:lang w:eastAsia="zh-CN"/>
        </w:rPr>
        <w:t>,</w:t>
      </w:r>
      <w:r w:rsidRPr="00CF2F0D">
        <w:rPr>
          <w:rFonts w:ascii="Times New Roman" w:hAnsi="宋体" w:hint="eastAsia"/>
          <w:sz w:val="21"/>
          <w:szCs w:val="21"/>
          <w:lang w:eastAsia="zh-CN"/>
        </w:rPr>
        <w:t>来自清华、人大、南开、天大、西交大和上财等</w:t>
      </w:r>
      <w:r w:rsidRPr="00CF2F0D">
        <w:rPr>
          <w:rFonts w:ascii="Times New Roman" w:hAnsi="Times New Roman"/>
          <w:sz w:val="21"/>
          <w:szCs w:val="21"/>
          <w:lang w:eastAsia="zh-CN"/>
        </w:rPr>
        <w:t>6</w:t>
      </w:r>
      <w:r w:rsidRPr="00CF2F0D">
        <w:rPr>
          <w:rFonts w:ascii="Times New Roman" w:hAnsi="宋体" w:hint="eastAsia"/>
          <w:sz w:val="21"/>
          <w:szCs w:val="21"/>
          <w:lang w:eastAsia="zh-CN"/>
        </w:rPr>
        <w:t>所高校的院长、教授和教育部、学位办的领导一起开了两天会，讨论在我国开展</w:t>
      </w:r>
      <w:r w:rsidRPr="00CF2F0D">
        <w:rPr>
          <w:rFonts w:ascii="Times New Roman" w:hAnsi="Times New Roman"/>
          <w:sz w:val="21"/>
          <w:szCs w:val="21"/>
          <w:lang w:eastAsia="zh-CN"/>
        </w:rPr>
        <w:t>MBA</w:t>
      </w:r>
      <w:r w:rsidRPr="00CF2F0D">
        <w:rPr>
          <w:rFonts w:ascii="Times New Roman" w:hAnsi="宋体" w:hint="eastAsia"/>
          <w:sz w:val="21"/>
          <w:szCs w:val="21"/>
          <w:lang w:eastAsia="zh-CN"/>
        </w:rPr>
        <w:t>教育的必要性、可行性以及相关政策。</w:t>
      </w:r>
      <w:r w:rsidRPr="00CF2F0D">
        <w:rPr>
          <w:rFonts w:ascii="Times New Roman" w:hAnsi="Times New Roman"/>
          <w:sz w:val="21"/>
          <w:szCs w:val="21"/>
          <w:lang w:eastAsia="zh-CN"/>
        </w:rPr>
        <w:t>1990</w:t>
      </w:r>
      <w:r w:rsidRPr="00CF2F0D">
        <w:rPr>
          <w:rFonts w:ascii="Times New Roman" w:hAnsi="宋体" w:hint="eastAsia"/>
          <w:sz w:val="21"/>
          <w:szCs w:val="21"/>
          <w:lang w:eastAsia="zh-CN"/>
        </w:rPr>
        <w:t>年，国务院学位委员会批准在我国试办</w:t>
      </w:r>
      <w:r w:rsidRPr="00CF2F0D">
        <w:rPr>
          <w:rFonts w:ascii="Times New Roman" w:hAnsi="Times New Roman"/>
          <w:sz w:val="21"/>
          <w:szCs w:val="21"/>
          <w:lang w:eastAsia="zh-CN"/>
        </w:rPr>
        <w:t>MBA</w:t>
      </w:r>
      <w:r w:rsidRPr="00CF2F0D">
        <w:rPr>
          <w:rFonts w:ascii="Times New Roman" w:hAnsi="宋体" w:hint="eastAsia"/>
          <w:sz w:val="21"/>
          <w:szCs w:val="21"/>
          <w:lang w:eastAsia="zh-CN"/>
        </w:rPr>
        <w:t>教育，</w:t>
      </w:r>
      <w:r w:rsidRPr="00CF2F0D">
        <w:rPr>
          <w:rFonts w:ascii="Times New Roman" w:hAnsi="Times New Roman"/>
          <w:sz w:val="21"/>
          <w:szCs w:val="21"/>
          <w:lang w:eastAsia="zh-CN"/>
        </w:rPr>
        <w:t>1991</w:t>
      </w:r>
      <w:r w:rsidRPr="00CF2F0D">
        <w:rPr>
          <w:rFonts w:ascii="Times New Roman" w:hAnsi="宋体" w:hint="eastAsia"/>
          <w:sz w:val="21"/>
          <w:szCs w:val="21"/>
          <w:lang w:eastAsia="zh-CN"/>
        </w:rPr>
        <w:t>年第一批</w:t>
      </w:r>
      <w:r w:rsidRPr="00CF2F0D">
        <w:rPr>
          <w:rFonts w:ascii="Times New Roman" w:hAnsi="Times New Roman"/>
          <w:sz w:val="21"/>
          <w:szCs w:val="21"/>
          <w:lang w:eastAsia="zh-CN"/>
        </w:rPr>
        <w:t>9</w:t>
      </w:r>
      <w:r w:rsidRPr="00CF2F0D">
        <w:rPr>
          <w:rFonts w:ascii="Times New Roman" w:hAnsi="宋体" w:hint="eastAsia"/>
          <w:sz w:val="21"/>
          <w:szCs w:val="21"/>
          <w:lang w:eastAsia="zh-CN"/>
        </w:rPr>
        <w:t>所院校正式招生。</w:t>
      </w:r>
    </w:p>
    <w:p w:rsidR="00090E1F" w:rsidRPr="00CF2F0D" w:rsidRDefault="00090E1F" w:rsidP="00CF2F0D">
      <w:pPr>
        <w:spacing w:afterLines="50" w:line="360" w:lineRule="exact"/>
        <w:ind w:firstLineChars="200" w:firstLine="31680"/>
        <w:rPr>
          <w:rFonts w:ascii="Times New Roman" w:hAnsi="Times New Roman"/>
          <w:sz w:val="21"/>
          <w:szCs w:val="21"/>
          <w:lang w:eastAsia="zh-CN"/>
        </w:rPr>
      </w:pPr>
      <w:r w:rsidRPr="00CF2F0D">
        <w:rPr>
          <w:rFonts w:ascii="Times New Roman" w:hAnsi="宋体" w:hint="eastAsia"/>
          <w:sz w:val="21"/>
          <w:szCs w:val="21"/>
          <w:lang w:eastAsia="zh-CN"/>
        </w:rPr>
        <w:t>我国的</w:t>
      </w:r>
      <w:r w:rsidRPr="00CF2F0D">
        <w:rPr>
          <w:rFonts w:ascii="Times New Roman" w:hAnsi="Times New Roman"/>
          <w:sz w:val="21"/>
          <w:szCs w:val="21"/>
          <w:lang w:eastAsia="zh-CN"/>
        </w:rPr>
        <w:t>MBA</w:t>
      </w:r>
      <w:r w:rsidRPr="00CF2F0D">
        <w:rPr>
          <w:rFonts w:ascii="Times New Roman" w:hAnsi="宋体" w:hint="eastAsia"/>
          <w:sz w:val="21"/>
          <w:szCs w:val="21"/>
          <w:lang w:eastAsia="zh-CN"/>
        </w:rPr>
        <w:t>教育应运而生，顺势而上。经过二十年的探索与发展从无到有、从小到大、从弱到强。教育部的领导同志曾经这样评价过我国的</w:t>
      </w:r>
      <w:r w:rsidRPr="00CF2F0D">
        <w:rPr>
          <w:rFonts w:ascii="Times New Roman" w:hAnsi="Times New Roman"/>
          <w:sz w:val="21"/>
          <w:szCs w:val="21"/>
          <w:lang w:eastAsia="zh-CN"/>
        </w:rPr>
        <w:t>MBA</w:t>
      </w:r>
      <w:r w:rsidRPr="00CF2F0D">
        <w:rPr>
          <w:rFonts w:ascii="Times New Roman" w:hAnsi="宋体" w:hint="eastAsia"/>
          <w:sz w:val="21"/>
          <w:szCs w:val="21"/>
          <w:lang w:eastAsia="zh-CN"/>
        </w:rPr>
        <w:t>教育：</w:t>
      </w:r>
      <w:r w:rsidRPr="00CF2F0D">
        <w:rPr>
          <w:rFonts w:ascii="Times New Roman" w:hAnsi="Times New Roman"/>
          <w:sz w:val="21"/>
          <w:szCs w:val="21"/>
          <w:lang w:eastAsia="zh-CN"/>
        </w:rPr>
        <w:t>MBA</w:t>
      </w:r>
      <w:r w:rsidRPr="00CF2F0D">
        <w:rPr>
          <w:rFonts w:ascii="Times New Roman" w:hAnsi="宋体" w:hint="eastAsia"/>
          <w:sz w:val="21"/>
          <w:szCs w:val="21"/>
          <w:lang w:eastAsia="zh-CN"/>
        </w:rPr>
        <w:t>是我国第一个专业学位，作为我国最早设立的专业学位，为国家经济社会建设培养了一大批优秀管理人员，并为其他专业学位教育起到了带头、示范作用。创造了很多我国研究生教育的</w:t>
      </w:r>
      <w:r w:rsidRPr="00CF2F0D">
        <w:rPr>
          <w:rFonts w:ascii="Times New Roman" w:hAnsi="Times New Roman"/>
          <w:sz w:val="21"/>
          <w:szCs w:val="21"/>
          <w:lang w:eastAsia="zh-CN"/>
        </w:rPr>
        <w:t>“</w:t>
      </w:r>
      <w:r w:rsidRPr="00CF2F0D">
        <w:rPr>
          <w:rFonts w:ascii="Times New Roman" w:hAnsi="宋体" w:hint="eastAsia"/>
          <w:sz w:val="21"/>
          <w:szCs w:val="21"/>
          <w:lang w:eastAsia="zh-CN"/>
        </w:rPr>
        <w:t>第一</w:t>
      </w:r>
      <w:r w:rsidRPr="00CF2F0D">
        <w:rPr>
          <w:rFonts w:ascii="Times New Roman" w:hAnsi="Times New Roman"/>
          <w:sz w:val="21"/>
          <w:szCs w:val="21"/>
          <w:lang w:eastAsia="zh-CN"/>
        </w:rPr>
        <w:t>”</w:t>
      </w:r>
      <w:r w:rsidRPr="00CF2F0D">
        <w:rPr>
          <w:rFonts w:ascii="Times New Roman" w:hAnsi="宋体" w:hint="eastAsia"/>
          <w:sz w:val="21"/>
          <w:szCs w:val="21"/>
          <w:lang w:eastAsia="zh-CN"/>
        </w:rPr>
        <w:t>。</w:t>
      </w:r>
    </w:p>
    <w:p w:rsidR="00090E1F" w:rsidRPr="00CF2F0D" w:rsidRDefault="00090E1F" w:rsidP="00CF2F0D">
      <w:pPr>
        <w:spacing w:afterLines="50" w:line="360" w:lineRule="exact"/>
        <w:ind w:firstLineChars="200" w:firstLine="31680"/>
        <w:rPr>
          <w:rFonts w:ascii="Times New Roman" w:hAnsi="Times New Roman"/>
          <w:sz w:val="21"/>
          <w:szCs w:val="21"/>
          <w:lang w:eastAsia="zh-CN"/>
        </w:rPr>
      </w:pPr>
      <w:r w:rsidRPr="00CF2F0D">
        <w:rPr>
          <w:rFonts w:ascii="Times New Roman" w:hAnsi="Times New Roman"/>
          <w:sz w:val="21"/>
          <w:szCs w:val="21"/>
          <w:lang w:eastAsia="zh-CN"/>
        </w:rPr>
        <w:t>MBA</w:t>
      </w:r>
      <w:r w:rsidRPr="00CF2F0D">
        <w:rPr>
          <w:rFonts w:ascii="Times New Roman" w:hAnsi="宋体" w:hint="eastAsia"/>
          <w:sz w:val="21"/>
          <w:szCs w:val="21"/>
          <w:lang w:eastAsia="zh-CN"/>
        </w:rPr>
        <w:t>是我国第一个专业学位，开创了专业学位教育的先河；是第一个成立全国专业学位教育指导委员会的，创新了管理模式；是第一个实行入学联考，侧重综合素质的考核，改变了考试观念和考试方式；是第一个开展专项教学合格评估工作，开创了专业学位教育质量保证新机制；是第一个按照专业学位类型授予学位，改变了按照门类授予学位的做法，丰富了学位标准；是第一个针对特殊群体，开设</w:t>
      </w:r>
      <w:r w:rsidRPr="00CF2F0D">
        <w:rPr>
          <w:rFonts w:ascii="Times New Roman" w:hAnsi="Times New Roman"/>
          <w:sz w:val="21"/>
          <w:szCs w:val="21"/>
          <w:lang w:eastAsia="zh-CN"/>
        </w:rPr>
        <w:t>EMBA</w:t>
      </w:r>
      <w:r w:rsidRPr="00CF2F0D">
        <w:rPr>
          <w:rFonts w:ascii="Times New Roman" w:hAnsi="宋体" w:hint="eastAsia"/>
          <w:sz w:val="21"/>
          <w:szCs w:val="21"/>
          <w:lang w:eastAsia="zh-CN"/>
        </w:rPr>
        <w:t>教育，增强了服务社会的能力，等等。</w:t>
      </w:r>
      <w:r w:rsidRPr="00CF2F0D">
        <w:rPr>
          <w:rFonts w:ascii="Times New Roman" w:hAnsi="Times New Roman"/>
          <w:sz w:val="21"/>
          <w:szCs w:val="21"/>
          <w:lang w:eastAsia="zh-CN"/>
        </w:rPr>
        <w:t>MBA</w:t>
      </w:r>
      <w:r w:rsidRPr="00CF2F0D">
        <w:rPr>
          <w:rFonts w:ascii="Times New Roman" w:hAnsi="宋体" w:hint="eastAsia"/>
          <w:sz w:val="21"/>
          <w:szCs w:val="21"/>
          <w:lang w:eastAsia="zh-CN"/>
        </w:rPr>
        <w:t>教育的积极探索、不断开拓的精神，不仅促进</w:t>
      </w:r>
      <w:r w:rsidRPr="00CF2F0D">
        <w:rPr>
          <w:rFonts w:ascii="Times New Roman" w:hAnsi="Times New Roman"/>
          <w:sz w:val="21"/>
          <w:szCs w:val="21"/>
          <w:lang w:eastAsia="zh-CN"/>
        </w:rPr>
        <w:t>MBA</w:t>
      </w:r>
      <w:r w:rsidRPr="00CF2F0D">
        <w:rPr>
          <w:rFonts w:ascii="Times New Roman" w:hAnsi="宋体" w:hint="eastAsia"/>
          <w:sz w:val="21"/>
          <w:szCs w:val="21"/>
          <w:lang w:eastAsia="zh-CN"/>
        </w:rPr>
        <w:t>教育不断地变革和发展，而且有力地促进了其他专业学位的制度创新，从而带动整个专业学位教育的整体发展，产生极大的群体效应。所以说，</w:t>
      </w:r>
      <w:r w:rsidRPr="00CF2F0D">
        <w:rPr>
          <w:rFonts w:ascii="Times New Roman" w:hAnsi="Times New Roman"/>
          <w:sz w:val="21"/>
          <w:szCs w:val="21"/>
          <w:lang w:eastAsia="zh-CN"/>
        </w:rPr>
        <w:t>MBA</w:t>
      </w:r>
      <w:r w:rsidRPr="00CF2F0D">
        <w:rPr>
          <w:rFonts w:ascii="Times New Roman" w:hAnsi="宋体" w:hint="eastAsia"/>
          <w:sz w:val="21"/>
          <w:szCs w:val="21"/>
          <w:lang w:eastAsia="zh-CN"/>
        </w:rPr>
        <w:t>教育是我国专业学位教育的开路先锋，甚至在一定程度上代表了专业学位教育的发展方向。</w:t>
      </w:r>
    </w:p>
    <w:p w:rsidR="00090E1F" w:rsidRPr="00CF2F0D" w:rsidRDefault="00090E1F" w:rsidP="00CF2F0D">
      <w:pPr>
        <w:spacing w:afterLines="50" w:line="360" w:lineRule="exact"/>
        <w:rPr>
          <w:rFonts w:ascii="Times New Roman" w:hAnsi="Times New Roman"/>
          <w:sz w:val="21"/>
          <w:szCs w:val="21"/>
          <w:lang w:eastAsia="zh-CN"/>
        </w:rPr>
      </w:pPr>
      <w:r w:rsidRPr="00CF2F0D">
        <w:rPr>
          <w:rFonts w:ascii="Times New Roman" w:hAnsi="宋体" w:hint="eastAsia"/>
          <w:sz w:val="21"/>
          <w:szCs w:val="21"/>
          <w:lang w:eastAsia="zh-CN"/>
        </w:rPr>
        <w:t>二十年来我们坚持了</w:t>
      </w:r>
      <w:r w:rsidRPr="00CF2F0D">
        <w:rPr>
          <w:rFonts w:ascii="Times New Roman" w:hAnsi="Times New Roman"/>
          <w:sz w:val="21"/>
          <w:szCs w:val="21"/>
          <w:lang w:eastAsia="zh-CN"/>
        </w:rPr>
        <w:t>”</w:t>
      </w:r>
      <w:r w:rsidRPr="00CF2F0D">
        <w:rPr>
          <w:rFonts w:ascii="Times New Roman" w:hAnsi="宋体" w:hint="eastAsia"/>
          <w:sz w:val="21"/>
          <w:szCs w:val="21"/>
          <w:lang w:eastAsia="zh-CN"/>
        </w:rPr>
        <w:t>发展是硬道理</w:t>
      </w:r>
      <w:r w:rsidRPr="00CF2F0D">
        <w:rPr>
          <w:rFonts w:ascii="Times New Roman" w:hAnsi="Times New Roman"/>
          <w:sz w:val="21"/>
          <w:szCs w:val="21"/>
          <w:lang w:eastAsia="zh-CN"/>
        </w:rPr>
        <w:t>”</w:t>
      </w:r>
    </w:p>
    <w:p w:rsidR="00090E1F" w:rsidRPr="00CF2F0D" w:rsidRDefault="00090E1F" w:rsidP="00CF2F0D">
      <w:pPr>
        <w:spacing w:afterLines="50" w:line="360" w:lineRule="exact"/>
        <w:rPr>
          <w:rFonts w:ascii="Times New Roman" w:hAnsi="Times New Roman"/>
          <w:sz w:val="21"/>
          <w:szCs w:val="21"/>
          <w:lang w:eastAsia="zh-CN"/>
        </w:rPr>
      </w:pPr>
      <w:r w:rsidRPr="00CF2F0D">
        <w:rPr>
          <w:rFonts w:ascii="Times New Roman" w:hAnsi="宋体" w:hint="eastAsia"/>
          <w:sz w:val="21"/>
          <w:szCs w:val="21"/>
          <w:lang w:eastAsia="zh-CN"/>
        </w:rPr>
        <w:t>我们必须关注发展！因为我们起步晚，因为我们我国经济发展快，需求大，所以我国</w:t>
      </w:r>
      <w:r w:rsidRPr="00CF2F0D">
        <w:rPr>
          <w:rFonts w:ascii="Times New Roman" w:hAnsi="Times New Roman"/>
          <w:sz w:val="21"/>
          <w:szCs w:val="21"/>
          <w:lang w:eastAsia="zh-CN"/>
        </w:rPr>
        <w:t>MBA</w:t>
      </w:r>
      <w:r w:rsidRPr="00CF2F0D">
        <w:rPr>
          <w:rFonts w:ascii="Times New Roman" w:hAnsi="宋体" w:hint="eastAsia"/>
          <w:sz w:val="21"/>
          <w:szCs w:val="21"/>
          <w:lang w:eastAsia="zh-CN"/>
        </w:rPr>
        <w:t>教育要加速发展。</w:t>
      </w:r>
    </w:p>
    <w:p w:rsidR="00090E1F" w:rsidRPr="00CF2F0D" w:rsidRDefault="00090E1F" w:rsidP="00CF2F0D">
      <w:pPr>
        <w:spacing w:afterLines="50" w:line="360" w:lineRule="exact"/>
        <w:ind w:firstLineChars="200" w:firstLine="31680"/>
        <w:rPr>
          <w:rFonts w:ascii="Times New Roman" w:hAnsi="Times New Roman"/>
          <w:sz w:val="21"/>
          <w:szCs w:val="21"/>
          <w:lang w:eastAsia="zh-CN"/>
        </w:rPr>
      </w:pPr>
      <w:r w:rsidRPr="00CF2F0D">
        <w:rPr>
          <w:rFonts w:ascii="Times New Roman" w:hAnsi="宋体" w:hint="eastAsia"/>
          <w:sz w:val="21"/>
          <w:szCs w:val="21"/>
          <w:lang w:eastAsia="zh-CN"/>
        </w:rPr>
        <w:t>短短二十年从</w:t>
      </w:r>
      <w:r w:rsidRPr="00CF2F0D">
        <w:rPr>
          <w:rFonts w:ascii="Times New Roman" w:hAnsi="Times New Roman"/>
          <w:sz w:val="21"/>
          <w:szCs w:val="21"/>
          <w:lang w:eastAsia="zh-CN"/>
        </w:rPr>
        <w:t>1991</w:t>
      </w:r>
      <w:r w:rsidRPr="00CF2F0D">
        <w:rPr>
          <w:rFonts w:ascii="Times New Roman" w:hAnsi="宋体" w:hint="eastAsia"/>
          <w:sz w:val="21"/>
          <w:szCs w:val="21"/>
          <w:lang w:eastAsia="zh-CN"/>
        </w:rPr>
        <w:t>年</w:t>
      </w:r>
      <w:r w:rsidRPr="00CF2F0D">
        <w:rPr>
          <w:rFonts w:ascii="Times New Roman" w:hAnsi="Times New Roman"/>
          <w:sz w:val="21"/>
          <w:szCs w:val="21"/>
          <w:lang w:eastAsia="zh-CN"/>
        </w:rPr>
        <w:t>9</w:t>
      </w:r>
      <w:r w:rsidRPr="00CF2F0D">
        <w:rPr>
          <w:rFonts w:ascii="Times New Roman" w:hAnsi="宋体" w:hint="eastAsia"/>
          <w:sz w:val="21"/>
          <w:szCs w:val="21"/>
          <w:lang w:eastAsia="zh-CN"/>
        </w:rPr>
        <w:t>所试点院校、招收</w:t>
      </w:r>
      <w:r w:rsidRPr="00CF2F0D">
        <w:rPr>
          <w:rFonts w:ascii="Times New Roman" w:hAnsi="Times New Roman"/>
          <w:sz w:val="21"/>
          <w:szCs w:val="21"/>
          <w:lang w:eastAsia="zh-CN"/>
        </w:rPr>
        <w:t>84</w:t>
      </w:r>
      <w:r w:rsidRPr="00CF2F0D">
        <w:rPr>
          <w:rFonts w:ascii="Times New Roman" w:hAnsi="宋体" w:hint="eastAsia"/>
          <w:sz w:val="21"/>
          <w:szCs w:val="21"/>
          <w:lang w:eastAsia="zh-CN"/>
        </w:rPr>
        <w:t>名</w:t>
      </w:r>
      <w:r w:rsidRPr="00CF2F0D">
        <w:rPr>
          <w:rFonts w:ascii="Times New Roman" w:hAnsi="Times New Roman"/>
          <w:sz w:val="21"/>
          <w:szCs w:val="21"/>
          <w:lang w:eastAsia="zh-CN"/>
        </w:rPr>
        <w:t>MBA</w:t>
      </w:r>
      <w:r w:rsidRPr="00CF2F0D">
        <w:rPr>
          <w:rFonts w:ascii="Times New Roman" w:hAnsi="宋体" w:hint="eastAsia"/>
          <w:sz w:val="21"/>
          <w:szCs w:val="21"/>
          <w:lang w:eastAsia="zh-CN"/>
        </w:rPr>
        <w:t>学生发展到今天</w:t>
      </w:r>
      <w:r w:rsidRPr="00CF2F0D">
        <w:rPr>
          <w:rFonts w:ascii="Times New Roman" w:hAnsi="Times New Roman"/>
          <w:sz w:val="21"/>
          <w:szCs w:val="21"/>
          <w:lang w:eastAsia="zh-CN"/>
        </w:rPr>
        <w:t>236</w:t>
      </w:r>
      <w:r w:rsidRPr="00CF2F0D">
        <w:rPr>
          <w:rFonts w:ascii="Times New Roman" w:hAnsi="宋体" w:hint="eastAsia"/>
          <w:sz w:val="21"/>
          <w:szCs w:val="21"/>
          <w:lang w:eastAsia="zh-CN"/>
        </w:rPr>
        <w:t>所院校、招收</w:t>
      </w:r>
      <w:r w:rsidRPr="00CF2F0D">
        <w:rPr>
          <w:rFonts w:ascii="Times New Roman" w:hAnsi="Times New Roman"/>
          <w:sz w:val="21"/>
          <w:szCs w:val="21"/>
          <w:lang w:eastAsia="zh-CN"/>
        </w:rPr>
        <w:t>35777</w:t>
      </w:r>
      <w:r w:rsidRPr="00CF2F0D">
        <w:rPr>
          <w:rFonts w:ascii="Times New Roman" w:hAnsi="宋体" w:hint="eastAsia"/>
          <w:sz w:val="21"/>
          <w:szCs w:val="21"/>
          <w:lang w:eastAsia="zh-CN"/>
        </w:rPr>
        <w:t>名</w:t>
      </w:r>
      <w:r w:rsidRPr="00CF2F0D">
        <w:rPr>
          <w:rFonts w:ascii="Times New Roman" w:hAnsi="Times New Roman"/>
          <w:sz w:val="21"/>
          <w:szCs w:val="21"/>
          <w:lang w:eastAsia="zh-CN"/>
        </w:rPr>
        <w:t>MBA</w:t>
      </w:r>
      <w:r w:rsidRPr="00CF2F0D">
        <w:rPr>
          <w:rFonts w:ascii="Times New Roman" w:hAnsi="宋体" w:hint="eastAsia"/>
          <w:sz w:val="21"/>
          <w:szCs w:val="21"/>
          <w:lang w:eastAsia="zh-CN"/>
        </w:rPr>
        <w:t>学生；</w:t>
      </w:r>
      <w:r w:rsidRPr="00CF2F0D">
        <w:rPr>
          <w:rFonts w:ascii="Times New Roman" w:hAnsi="Times New Roman"/>
          <w:sz w:val="21"/>
          <w:szCs w:val="21"/>
          <w:lang w:eastAsia="zh-CN"/>
        </w:rPr>
        <w:t>EMBA</w:t>
      </w:r>
      <w:r w:rsidRPr="00CF2F0D">
        <w:rPr>
          <w:rFonts w:ascii="Times New Roman" w:hAnsi="宋体" w:hint="eastAsia"/>
          <w:sz w:val="21"/>
          <w:szCs w:val="21"/>
          <w:lang w:eastAsia="zh-CN"/>
        </w:rPr>
        <w:t>从</w:t>
      </w:r>
      <w:r w:rsidRPr="00CF2F0D">
        <w:rPr>
          <w:rFonts w:ascii="Times New Roman" w:hAnsi="Times New Roman"/>
          <w:sz w:val="21"/>
          <w:szCs w:val="21"/>
          <w:lang w:eastAsia="zh-CN"/>
        </w:rPr>
        <w:t>2002</w:t>
      </w:r>
      <w:r w:rsidRPr="00CF2F0D">
        <w:rPr>
          <w:rFonts w:ascii="Times New Roman" w:hAnsi="宋体" w:hint="eastAsia"/>
          <w:sz w:val="21"/>
          <w:szCs w:val="21"/>
          <w:lang w:eastAsia="zh-CN"/>
        </w:rPr>
        <w:t>年</w:t>
      </w:r>
      <w:r w:rsidRPr="00CF2F0D">
        <w:rPr>
          <w:rFonts w:ascii="Times New Roman" w:hAnsi="Times New Roman"/>
          <w:sz w:val="21"/>
          <w:szCs w:val="21"/>
          <w:lang w:eastAsia="zh-CN"/>
        </w:rPr>
        <w:t>30</w:t>
      </w:r>
      <w:r w:rsidRPr="00CF2F0D">
        <w:rPr>
          <w:rFonts w:ascii="Times New Roman" w:hAnsi="宋体" w:hint="eastAsia"/>
          <w:sz w:val="21"/>
          <w:szCs w:val="21"/>
          <w:lang w:eastAsia="zh-CN"/>
        </w:rPr>
        <w:t>所院校、招收</w:t>
      </w:r>
      <w:r w:rsidRPr="00CF2F0D">
        <w:rPr>
          <w:rFonts w:ascii="Times New Roman" w:hAnsi="Times New Roman"/>
          <w:sz w:val="21"/>
          <w:szCs w:val="21"/>
          <w:lang w:eastAsia="zh-CN"/>
        </w:rPr>
        <w:t>2147</w:t>
      </w:r>
      <w:r w:rsidRPr="00CF2F0D">
        <w:rPr>
          <w:rFonts w:ascii="Times New Roman" w:hAnsi="宋体" w:hint="eastAsia"/>
          <w:sz w:val="21"/>
          <w:szCs w:val="21"/>
          <w:lang w:eastAsia="zh-CN"/>
        </w:rPr>
        <w:t>名学生发展到今天的</w:t>
      </w:r>
      <w:r w:rsidRPr="00CF2F0D">
        <w:rPr>
          <w:rFonts w:ascii="Times New Roman" w:hAnsi="Times New Roman"/>
          <w:sz w:val="21"/>
          <w:szCs w:val="21"/>
          <w:lang w:eastAsia="zh-CN"/>
        </w:rPr>
        <w:t>62</w:t>
      </w:r>
      <w:r w:rsidRPr="00CF2F0D">
        <w:rPr>
          <w:rFonts w:ascii="Times New Roman" w:hAnsi="宋体" w:hint="eastAsia"/>
          <w:sz w:val="21"/>
          <w:szCs w:val="21"/>
          <w:lang w:eastAsia="zh-CN"/>
        </w:rPr>
        <w:t>所院校招收</w:t>
      </w:r>
      <w:r w:rsidRPr="00CF2F0D">
        <w:rPr>
          <w:rFonts w:ascii="Times New Roman" w:hAnsi="Times New Roman"/>
          <w:sz w:val="21"/>
          <w:szCs w:val="21"/>
          <w:lang w:eastAsia="zh-CN"/>
        </w:rPr>
        <w:t>8483</w:t>
      </w:r>
      <w:r w:rsidRPr="00CF2F0D">
        <w:rPr>
          <w:rFonts w:ascii="Times New Roman" w:hAnsi="宋体" w:hint="eastAsia"/>
          <w:sz w:val="21"/>
          <w:szCs w:val="21"/>
          <w:lang w:eastAsia="zh-CN"/>
        </w:rPr>
        <w:t>名学生。</w:t>
      </w:r>
      <w:r w:rsidRPr="00CF2F0D">
        <w:rPr>
          <w:rFonts w:ascii="Times New Roman" w:hAnsi="Times New Roman"/>
          <w:sz w:val="21"/>
          <w:szCs w:val="21"/>
          <w:lang w:eastAsia="zh-CN"/>
        </w:rPr>
        <w:t xml:space="preserve"> MBA</w:t>
      </w:r>
      <w:r w:rsidRPr="00CF2F0D">
        <w:rPr>
          <w:rFonts w:ascii="Times New Roman" w:hAnsi="宋体" w:hint="eastAsia"/>
          <w:sz w:val="21"/>
          <w:szCs w:val="21"/>
          <w:lang w:eastAsia="zh-CN"/>
        </w:rPr>
        <w:t>累计授予学位</w:t>
      </w:r>
      <w:r w:rsidRPr="00CF2F0D">
        <w:rPr>
          <w:rFonts w:ascii="Times New Roman" w:hAnsi="Times New Roman"/>
          <w:sz w:val="21"/>
          <w:szCs w:val="21"/>
          <w:lang w:eastAsia="zh-CN"/>
        </w:rPr>
        <w:t>142421</w:t>
      </w:r>
      <w:r w:rsidRPr="00CF2F0D">
        <w:rPr>
          <w:rFonts w:ascii="Times New Roman" w:hAnsi="宋体" w:hint="eastAsia"/>
          <w:sz w:val="21"/>
          <w:szCs w:val="21"/>
          <w:lang w:eastAsia="zh-CN"/>
        </w:rPr>
        <w:t>名、</w:t>
      </w:r>
      <w:r w:rsidRPr="00CF2F0D">
        <w:rPr>
          <w:rFonts w:ascii="Times New Roman" w:hAnsi="Times New Roman"/>
          <w:sz w:val="21"/>
          <w:szCs w:val="21"/>
          <w:lang w:eastAsia="zh-CN"/>
        </w:rPr>
        <w:t>EMBA 2</w:t>
      </w:r>
      <w:r w:rsidRPr="00CF2F0D">
        <w:rPr>
          <w:rFonts w:ascii="Times New Roman" w:hAnsi="宋体" w:hint="eastAsia"/>
          <w:sz w:val="21"/>
          <w:szCs w:val="21"/>
          <w:lang w:eastAsia="zh-CN"/>
        </w:rPr>
        <w:t>万</w:t>
      </w:r>
      <w:r w:rsidRPr="00CF2F0D">
        <w:rPr>
          <w:rFonts w:ascii="Times New Roman" w:hAnsi="Times New Roman"/>
          <w:sz w:val="21"/>
          <w:szCs w:val="21"/>
          <w:lang w:eastAsia="zh-CN"/>
        </w:rPr>
        <w:t>6</w:t>
      </w:r>
      <w:r w:rsidRPr="00CF2F0D">
        <w:rPr>
          <w:rFonts w:ascii="Times New Roman" w:hAnsi="宋体" w:hint="eastAsia"/>
          <w:sz w:val="21"/>
          <w:szCs w:val="21"/>
          <w:lang w:eastAsia="zh-CN"/>
        </w:rPr>
        <w:t>千余名。</w:t>
      </w:r>
      <w:r w:rsidRPr="00CF2F0D">
        <w:rPr>
          <w:rFonts w:ascii="Times New Roman" w:hAnsi="Times New Roman"/>
          <w:sz w:val="21"/>
          <w:szCs w:val="21"/>
          <w:lang w:eastAsia="zh-CN"/>
        </w:rPr>
        <w:t>20</w:t>
      </w:r>
      <w:r w:rsidRPr="00CF2F0D">
        <w:rPr>
          <w:rFonts w:ascii="Times New Roman" w:hAnsi="宋体" w:hint="eastAsia"/>
          <w:sz w:val="21"/>
          <w:szCs w:val="21"/>
          <w:lang w:eastAsia="zh-CN"/>
        </w:rPr>
        <w:t>年来我国共授予</w:t>
      </w:r>
      <w:r w:rsidRPr="00CF2F0D">
        <w:rPr>
          <w:rFonts w:ascii="Times New Roman" w:hAnsi="Times New Roman"/>
          <w:sz w:val="21"/>
          <w:szCs w:val="21"/>
          <w:lang w:eastAsia="zh-CN"/>
        </w:rPr>
        <w:t>MBA</w:t>
      </w:r>
      <w:r w:rsidRPr="00CF2F0D">
        <w:rPr>
          <w:rFonts w:ascii="Times New Roman" w:hAnsi="宋体" w:hint="eastAsia"/>
          <w:sz w:val="21"/>
          <w:szCs w:val="21"/>
          <w:lang w:eastAsia="zh-CN"/>
        </w:rPr>
        <w:t>学位</w:t>
      </w:r>
      <w:r w:rsidRPr="00CF2F0D">
        <w:rPr>
          <w:rFonts w:ascii="Times New Roman" w:hAnsi="Times New Roman"/>
          <w:sz w:val="21"/>
          <w:szCs w:val="21"/>
          <w:lang w:eastAsia="zh-CN"/>
        </w:rPr>
        <w:t>17</w:t>
      </w:r>
      <w:r w:rsidRPr="00CF2F0D">
        <w:rPr>
          <w:rFonts w:ascii="Times New Roman" w:hAnsi="宋体" w:hint="eastAsia"/>
          <w:sz w:val="21"/>
          <w:szCs w:val="21"/>
          <w:lang w:eastAsia="zh-CN"/>
        </w:rPr>
        <w:t>万左右。</w:t>
      </w:r>
      <w:r w:rsidRPr="00CF2F0D">
        <w:rPr>
          <w:rFonts w:ascii="Times New Roman" w:hAnsi="Times New Roman"/>
          <w:sz w:val="21"/>
          <w:szCs w:val="21"/>
          <w:lang w:eastAsia="zh-CN"/>
        </w:rPr>
        <w:t>MBA</w:t>
      </w:r>
      <w:r w:rsidRPr="00CF2F0D">
        <w:rPr>
          <w:rFonts w:ascii="Times New Roman" w:hAnsi="宋体" w:hint="eastAsia"/>
          <w:sz w:val="21"/>
          <w:szCs w:val="21"/>
          <w:lang w:eastAsia="zh-CN"/>
        </w:rPr>
        <w:t>毕业生們活跃在国民经济的各条战线。他们当中绝大多数人都成了我国国企、民企和外企的管理骨干，其中一部分人已经担负着我国大型企业的高层领导职务。</w:t>
      </w:r>
    </w:p>
    <w:p w:rsidR="00090E1F" w:rsidRPr="00CF2F0D" w:rsidRDefault="00090E1F" w:rsidP="00CF2F0D">
      <w:pPr>
        <w:spacing w:afterLines="50" w:line="360" w:lineRule="exact"/>
        <w:ind w:firstLineChars="200" w:firstLine="31680"/>
        <w:rPr>
          <w:rFonts w:ascii="Times New Roman" w:hAnsi="Times New Roman"/>
          <w:sz w:val="21"/>
          <w:szCs w:val="21"/>
          <w:lang w:eastAsia="zh-CN"/>
        </w:rPr>
      </w:pPr>
      <w:r w:rsidRPr="00CF2F0D">
        <w:rPr>
          <w:rFonts w:ascii="Times New Roman" w:hAnsi="宋体" w:hint="eastAsia"/>
          <w:sz w:val="21"/>
          <w:szCs w:val="21"/>
          <w:lang w:eastAsia="zh-CN"/>
        </w:rPr>
        <w:t>发展不是一蹴而就的，它需要各个学院的领导，教指委的全体委员坚持不懈的努力！不断普及</w:t>
      </w:r>
      <w:r w:rsidRPr="00CF2F0D">
        <w:rPr>
          <w:rFonts w:ascii="Times New Roman" w:hAnsi="Times New Roman"/>
          <w:sz w:val="21"/>
          <w:szCs w:val="21"/>
          <w:lang w:eastAsia="zh-CN"/>
        </w:rPr>
        <w:t>MBA</w:t>
      </w:r>
      <w:r w:rsidRPr="00CF2F0D">
        <w:rPr>
          <w:rFonts w:ascii="Times New Roman" w:hAnsi="宋体" w:hint="eastAsia"/>
          <w:sz w:val="21"/>
          <w:szCs w:val="21"/>
          <w:lang w:eastAsia="zh-CN"/>
        </w:rPr>
        <w:t>的教育理念，不断争取扩大</w:t>
      </w:r>
      <w:r w:rsidRPr="00CF2F0D">
        <w:rPr>
          <w:rFonts w:ascii="Times New Roman" w:hAnsi="Times New Roman"/>
          <w:sz w:val="21"/>
          <w:szCs w:val="21"/>
          <w:lang w:eastAsia="zh-CN"/>
        </w:rPr>
        <w:t>MBA</w:t>
      </w:r>
      <w:r w:rsidRPr="00CF2F0D">
        <w:rPr>
          <w:rFonts w:ascii="Times New Roman" w:hAnsi="宋体" w:hint="eastAsia"/>
          <w:sz w:val="21"/>
          <w:szCs w:val="21"/>
          <w:lang w:eastAsia="zh-CN"/>
        </w:rPr>
        <w:t>教育的发展空间。需要我们的教师、职员更加努力工作适应规模扩大后的工作负荷和教学要求，保证教育质量的不断提高。在这里我要对为我国</w:t>
      </w:r>
      <w:r w:rsidRPr="00CF2F0D">
        <w:rPr>
          <w:rFonts w:ascii="Times New Roman" w:hAnsi="Times New Roman"/>
          <w:sz w:val="21"/>
          <w:szCs w:val="21"/>
          <w:lang w:eastAsia="zh-CN"/>
        </w:rPr>
        <w:t>MBA</w:t>
      </w:r>
      <w:r w:rsidRPr="00CF2F0D">
        <w:rPr>
          <w:rFonts w:ascii="Times New Roman" w:hAnsi="宋体" w:hint="eastAsia"/>
          <w:sz w:val="21"/>
          <w:szCs w:val="21"/>
          <w:lang w:eastAsia="zh-CN"/>
        </w:rPr>
        <w:t>教育发展作出贡献的同仁们表示最崇高的致敬！</w:t>
      </w:r>
    </w:p>
    <w:p w:rsidR="00090E1F" w:rsidRPr="00CF2F0D" w:rsidRDefault="00090E1F" w:rsidP="00CF2F0D">
      <w:pPr>
        <w:spacing w:afterLines="50" w:line="360" w:lineRule="exact"/>
        <w:ind w:firstLineChars="200" w:firstLine="31680"/>
        <w:rPr>
          <w:rFonts w:ascii="Times New Roman" w:hAnsi="Times New Roman"/>
          <w:sz w:val="21"/>
          <w:szCs w:val="21"/>
          <w:lang w:eastAsia="zh-CN"/>
        </w:rPr>
      </w:pPr>
      <w:r w:rsidRPr="00CF2F0D">
        <w:rPr>
          <w:rFonts w:ascii="Times New Roman" w:hAnsi="宋体" w:hint="eastAsia"/>
          <w:sz w:val="21"/>
          <w:szCs w:val="21"/>
          <w:lang w:eastAsia="zh-CN"/>
        </w:rPr>
        <w:t>面对美国每年授予</w:t>
      </w:r>
      <w:r w:rsidRPr="00CF2F0D">
        <w:rPr>
          <w:rFonts w:ascii="Times New Roman" w:hAnsi="Times New Roman"/>
          <w:sz w:val="21"/>
          <w:szCs w:val="21"/>
          <w:lang w:eastAsia="zh-CN"/>
        </w:rPr>
        <w:t>16</w:t>
      </w:r>
      <w:r w:rsidRPr="00CF2F0D">
        <w:rPr>
          <w:rFonts w:ascii="Times New Roman" w:hAnsi="宋体" w:hint="eastAsia"/>
          <w:sz w:val="21"/>
          <w:szCs w:val="21"/>
          <w:lang w:eastAsia="zh-CN"/>
        </w:rPr>
        <w:t>万个</w:t>
      </w:r>
      <w:r w:rsidRPr="00CF2F0D">
        <w:rPr>
          <w:rFonts w:ascii="Times New Roman" w:hAnsi="Times New Roman"/>
          <w:sz w:val="21"/>
          <w:szCs w:val="21"/>
          <w:lang w:eastAsia="zh-CN"/>
        </w:rPr>
        <w:t>MBA</w:t>
      </w:r>
      <w:r w:rsidRPr="00CF2F0D">
        <w:rPr>
          <w:rFonts w:ascii="Times New Roman" w:hAnsi="宋体" w:hint="eastAsia"/>
          <w:sz w:val="21"/>
          <w:szCs w:val="21"/>
          <w:lang w:eastAsia="zh-CN"/>
        </w:rPr>
        <w:t>学位的培养规模，面对欧盟的</w:t>
      </w:r>
      <w:r w:rsidRPr="00CF2F0D">
        <w:rPr>
          <w:rFonts w:ascii="Times New Roman" w:hAnsi="Times New Roman"/>
          <w:sz w:val="21"/>
          <w:szCs w:val="21"/>
          <w:lang w:eastAsia="zh-CN"/>
        </w:rPr>
        <w:t>15</w:t>
      </w:r>
      <w:r w:rsidRPr="00CF2F0D">
        <w:rPr>
          <w:rFonts w:ascii="Times New Roman" w:hAnsi="宋体" w:hint="eastAsia"/>
          <w:sz w:val="21"/>
          <w:szCs w:val="21"/>
          <w:lang w:eastAsia="zh-CN"/>
        </w:rPr>
        <w:t>万，印度的</w:t>
      </w:r>
      <w:r w:rsidRPr="00CF2F0D">
        <w:rPr>
          <w:rFonts w:ascii="Times New Roman" w:hAnsi="Times New Roman"/>
          <w:sz w:val="21"/>
          <w:szCs w:val="21"/>
          <w:lang w:eastAsia="zh-CN"/>
        </w:rPr>
        <w:t>10</w:t>
      </w:r>
      <w:r w:rsidRPr="00CF2F0D">
        <w:rPr>
          <w:rFonts w:ascii="Times New Roman" w:hAnsi="宋体" w:hint="eastAsia"/>
          <w:sz w:val="21"/>
          <w:szCs w:val="21"/>
          <w:lang w:eastAsia="zh-CN"/>
        </w:rPr>
        <w:t>万，已经是世界第二大经济体的我们每年只有</w:t>
      </w:r>
      <w:r w:rsidRPr="00CF2F0D">
        <w:rPr>
          <w:rFonts w:ascii="Times New Roman" w:hAnsi="Times New Roman"/>
          <w:sz w:val="21"/>
          <w:szCs w:val="21"/>
          <w:lang w:eastAsia="zh-CN"/>
        </w:rPr>
        <w:t>4</w:t>
      </w:r>
      <w:r w:rsidRPr="00CF2F0D">
        <w:rPr>
          <w:rFonts w:ascii="Times New Roman" w:hAnsi="宋体" w:hint="eastAsia"/>
          <w:sz w:val="21"/>
          <w:szCs w:val="21"/>
          <w:lang w:eastAsia="zh-CN"/>
        </w:rPr>
        <w:t>万</w:t>
      </w:r>
      <w:r w:rsidRPr="00CF2F0D">
        <w:rPr>
          <w:rFonts w:ascii="Times New Roman" w:hAnsi="Times New Roman"/>
          <w:sz w:val="21"/>
          <w:szCs w:val="21"/>
          <w:lang w:eastAsia="zh-CN"/>
        </w:rPr>
        <w:t>5</w:t>
      </w:r>
      <w:r w:rsidRPr="00CF2F0D">
        <w:rPr>
          <w:rFonts w:ascii="Times New Roman" w:hAnsi="宋体" w:hint="eastAsia"/>
          <w:sz w:val="21"/>
          <w:szCs w:val="21"/>
          <w:lang w:eastAsia="zh-CN"/>
        </w:rPr>
        <w:t>千的培养规模。我們任重而道远！</w:t>
      </w:r>
    </w:p>
    <w:p w:rsidR="00090E1F" w:rsidRPr="00CF2F0D" w:rsidRDefault="00090E1F" w:rsidP="00CF2F0D">
      <w:pPr>
        <w:spacing w:afterLines="50" w:line="360" w:lineRule="exact"/>
        <w:ind w:firstLineChars="200" w:firstLine="31680"/>
        <w:rPr>
          <w:rFonts w:ascii="Times New Roman" w:hAnsi="Times New Roman"/>
          <w:sz w:val="21"/>
          <w:szCs w:val="21"/>
          <w:lang w:eastAsia="zh-CN"/>
        </w:rPr>
      </w:pPr>
      <w:r w:rsidRPr="00CF2F0D">
        <w:rPr>
          <w:rFonts w:ascii="Times New Roman" w:hAnsi="宋体" w:hint="eastAsia"/>
          <w:sz w:val="21"/>
          <w:szCs w:val="21"/>
          <w:lang w:eastAsia="zh-CN"/>
        </w:rPr>
        <w:t>发展应该是可持续的，我们所说的发展是在保证质量前提下的发展，是健康、稳步、优质的发展。任何片面追求数量、片面追求经济利益的发展都是不可取的，也是不可持续的。</w:t>
      </w:r>
    </w:p>
    <w:p w:rsidR="00090E1F" w:rsidRPr="00CF2F0D" w:rsidRDefault="00090E1F" w:rsidP="00CF2F0D">
      <w:pPr>
        <w:spacing w:afterLines="50" w:line="360" w:lineRule="exact"/>
        <w:ind w:firstLineChars="200" w:firstLine="31680"/>
        <w:rPr>
          <w:rFonts w:ascii="Times New Roman" w:hAnsi="Times New Roman"/>
          <w:sz w:val="21"/>
          <w:szCs w:val="21"/>
          <w:lang w:eastAsia="zh-CN"/>
        </w:rPr>
      </w:pPr>
      <w:r w:rsidRPr="00CF2F0D">
        <w:rPr>
          <w:rFonts w:ascii="Times New Roman" w:hAnsi="宋体" w:hint="eastAsia"/>
          <w:sz w:val="21"/>
          <w:szCs w:val="21"/>
          <w:lang w:eastAsia="zh-CN"/>
        </w:rPr>
        <w:t>让我们在第三个十年继续坚持发展是硬道理！</w:t>
      </w:r>
    </w:p>
    <w:p w:rsidR="00090E1F" w:rsidRPr="00CF2F0D" w:rsidRDefault="00090E1F" w:rsidP="00CF2F0D">
      <w:pPr>
        <w:spacing w:afterLines="50" w:line="360" w:lineRule="exact"/>
        <w:rPr>
          <w:rFonts w:ascii="Times New Roman" w:hAnsi="Times New Roman"/>
          <w:sz w:val="21"/>
          <w:szCs w:val="21"/>
          <w:lang w:eastAsia="zh-CN"/>
        </w:rPr>
      </w:pPr>
    </w:p>
    <w:p w:rsidR="00090E1F" w:rsidRPr="00CF2F0D" w:rsidRDefault="00090E1F" w:rsidP="00CF2F0D">
      <w:pPr>
        <w:spacing w:afterLines="50" w:line="360" w:lineRule="exact"/>
        <w:rPr>
          <w:rFonts w:ascii="Times New Roman" w:hAnsi="Times New Roman"/>
          <w:sz w:val="21"/>
          <w:szCs w:val="21"/>
          <w:lang w:eastAsia="zh-CN"/>
        </w:rPr>
      </w:pPr>
      <w:r w:rsidRPr="00CF2F0D">
        <w:rPr>
          <w:rFonts w:ascii="Times New Roman" w:hAnsi="宋体" w:hint="eastAsia"/>
          <w:sz w:val="21"/>
          <w:szCs w:val="21"/>
          <w:lang w:eastAsia="zh-CN"/>
        </w:rPr>
        <w:t>二十年来我们坚持不断改革创新、不断改善</w:t>
      </w:r>
      <w:r w:rsidRPr="00CF2F0D">
        <w:rPr>
          <w:rFonts w:ascii="Times New Roman" w:hAnsi="Times New Roman"/>
          <w:sz w:val="21"/>
          <w:szCs w:val="21"/>
          <w:lang w:eastAsia="zh-CN"/>
        </w:rPr>
        <w:t>MBA</w:t>
      </w:r>
      <w:r w:rsidRPr="00CF2F0D">
        <w:rPr>
          <w:rFonts w:ascii="Times New Roman" w:hAnsi="宋体" w:hint="eastAsia"/>
          <w:sz w:val="21"/>
          <w:szCs w:val="21"/>
          <w:lang w:eastAsia="zh-CN"/>
        </w:rPr>
        <w:t>的培养质量</w:t>
      </w:r>
    </w:p>
    <w:p w:rsidR="00090E1F" w:rsidRPr="00CF2F0D" w:rsidRDefault="00090E1F" w:rsidP="00CF2F0D">
      <w:pPr>
        <w:spacing w:afterLines="50" w:line="360" w:lineRule="exact"/>
        <w:ind w:firstLineChars="200" w:firstLine="31680"/>
        <w:rPr>
          <w:rFonts w:ascii="Times New Roman" w:hAnsi="Times New Roman"/>
          <w:sz w:val="21"/>
          <w:szCs w:val="21"/>
          <w:lang w:eastAsia="zh-CN"/>
        </w:rPr>
      </w:pPr>
      <w:r w:rsidRPr="00CF2F0D">
        <w:rPr>
          <w:rFonts w:ascii="Times New Roman" w:hAnsi="Times New Roman"/>
          <w:sz w:val="21"/>
          <w:szCs w:val="21"/>
          <w:lang w:eastAsia="zh-CN"/>
        </w:rPr>
        <w:t>MBA</w:t>
      </w:r>
      <w:r w:rsidRPr="00CF2F0D">
        <w:rPr>
          <w:rFonts w:ascii="Times New Roman" w:hAnsi="宋体" w:hint="eastAsia"/>
          <w:sz w:val="21"/>
          <w:szCs w:val="21"/>
          <w:lang w:eastAsia="zh-CN"/>
        </w:rPr>
        <w:t>教育开办之初，不仅社会上对</w:t>
      </w:r>
      <w:r w:rsidRPr="00CF2F0D">
        <w:rPr>
          <w:rFonts w:ascii="Times New Roman" w:hAnsi="Times New Roman"/>
          <w:sz w:val="21"/>
          <w:szCs w:val="21"/>
          <w:lang w:eastAsia="zh-CN"/>
        </w:rPr>
        <w:t>MBA</w:t>
      </w:r>
      <w:r w:rsidRPr="00CF2F0D">
        <w:rPr>
          <w:rFonts w:ascii="Times New Roman" w:hAnsi="宋体" w:hint="eastAsia"/>
          <w:sz w:val="21"/>
          <w:szCs w:val="21"/>
          <w:lang w:eastAsia="zh-CN"/>
        </w:rPr>
        <w:t>教育缺乏了解，弄不清</w:t>
      </w:r>
      <w:r w:rsidRPr="00CF2F0D">
        <w:rPr>
          <w:rFonts w:ascii="Times New Roman" w:hAnsi="Times New Roman"/>
          <w:sz w:val="21"/>
          <w:szCs w:val="21"/>
          <w:lang w:eastAsia="zh-CN"/>
        </w:rPr>
        <w:t>MBA</w:t>
      </w:r>
      <w:r w:rsidRPr="00CF2F0D">
        <w:rPr>
          <w:rFonts w:ascii="Times New Roman" w:hAnsi="宋体" w:hint="eastAsia"/>
          <w:sz w:val="21"/>
          <w:szCs w:val="21"/>
          <w:lang w:eastAsia="zh-CN"/>
        </w:rPr>
        <w:t>和</w:t>
      </w:r>
      <w:r w:rsidRPr="00CF2F0D">
        <w:rPr>
          <w:rFonts w:ascii="Times New Roman" w:hAnsi="Times New Roman"/>
          <w:sz w:val="21"/>
          <w:szCs w:val="21"/>
          <w:lang w:eastAsia="zh-CN"/>
        </w:rPr>
        <w:t>NBA</w:t>
      </w:r>
      <w:r w:rsidRPr="00CF2F0D">
        <w:rPr>
          <w:rFonts w:ascii="Times New Roman" w:hAnsi="宋体" w:hint="eastAsia"/>
          <w:sz w:val="21"/>
          <w:szCs w:val="21"/>
          <w:lang w:eastAsia="zh-CN"/>
        </w:rPr>
        <w:t>的差别，不同的院校（财经、工科、综合）对</w:t>
      </w:r>
      <w:r w:rsidRPr="00CF2F0D">
        <w:rPr>
          <w:rFonts w:ascii="Times New Roman" w:hAnsi="Times New Roman"/>
          <w:sz w:val="21"/>
          <w:szCs w:val="21"/>
          <w:lang w:eastAsia="zh-CN"/>
        </w:rPr>
        <w:t>MBA</w:t>
      </w:r>
      <w:r w:rsidRPr="00CF2F0D">
        <w:rPr>
          <w:rFonts w:ascii="Times New Roman" w:hAnsi="宋体" w:hint="eastAsia"/>
          <w:sz w:val="21"/>
          <w:szCs w:val="21"/>
          <w:lang w:eastAsia="zh-CN"/>
        </w:rPr>
        <w:t>教育的认识也大不一样。对于教什么的问题，经过三年的磨合，到</w:t>
      </w:r>
      <w:r w:rsidRPr="00CF2F0D">
        <w:rPr>
          <w:rFonts w:ascii="Times New Roman" w:hAnsi="Times New Roman"/>
          <w:sz w:val="21"/>
          <w:szCs w:val="21"/>
          <w:lang w:eastAsia="zh-CN"/>
        </w:rPr>
        <w:t>1994</w:t>
      </w:r>
      <w:r w:rsidRPr="00CF2F0D">
        <w:rPr>
          <w:rFonts w:ascii="Times New Roman" w:hAnsi="宋体" w:hint="eastAsia"/>
          <w:sz w:val="21"/>
          <w:szCs w:val="21"/>
          <w:lang w:eastAsia="zh-CN"/>
        </w:rPr>
        <w:t>年教指委成立时，才基本统一了认识形成了参考性教学大纲蓝皮书、</w:t>
      </w:r>
      <w:r w:rsidRPr="00CF2F0D">
        <w:rPr>
          <w:rFonts w:ascii="Times New Roman" w:hAnsi="Times New Roman"/>
          <w:sz w:val="21"/>
          <w:szCs w:val="21"/>
          <w:lang w:eastAsia="zh-CN"/>
        </w:rPr>
        <w:t>1998</w:t>
      </w:r>
      <w:r w:rsidRPr="00CF2F0D">
        <w:rPr>
          <w:rFonts w:ascii="Times New Roman" w:hAnsi="宋体" w:hint="eastAsia"/>
          <w:sz w:val="21"/>
          <w:szCs w:val="21"/>
          <w:lang w:eastAsia="zh-CN"/>
        </w:rPr>
        <w:t>年进一步修改完善为绿皮书。</w:t>
      </w:r>
    </w:p>
    <w:p w:rsidR="00090E1F" w:rsidRPr="00CF2F0D" w:rsidRDefault="00090E1F" w:rsidP="00CF2F0D">
      <w:pPr>
        <w:spacing w:afterLines="50" w:line="360" w:lineRule="exact"/>
        <w:ind w:firstLineChars="200" w:firstLine="31680"/>
        <w:rPr>
          <w:rFonts w:ascii="Times New Roman" w:hAnsi="Times New Roman"/>
          <w:sz w:val="21"/>
          <w:szCs w:val="21"/>
          <w:lang w:eastAsia="zh-CN"/>
        </w:rPr>
      </w:pPr>
      <w:r w:rsidRPr="00CF2F0D">
        <w:rPr>
          <w:rFonts w:ascii="Times New Roman" w:hAnsi="宋体" w:hint="eastAsia"/>
          <w:sz w:val="21"/>
          <w:szCs w:val="21"/>
          <w:lang w:eastAsia="zh-CN"/>
        </w:rPr>
        <w:t>对于如何组织</w:t>
      </w:r>
      <w:r w:rsidRPr="00CF2F0D">
        <w:rPr>
          <w:rFonts w:ascii="Times New Roman" w:hAnsi="Times New Roman"/>
          <w:sz w:val="21"/>
          <w:szCs w:val="21"/>
          <w:lang w:eastAsia="zh-CN"/>
        </w:rPr>
        <w:t>MBA</w:t>
      </w:r>
      <w:r w:rsidRPr="00CF2F0D">
        <w:rPr>
          <w:rFonts w:ascii="Times New Roman" w:hAnsi="宋体" w:hint="eastAsia"/>
          <w:sz w:val="21"/>
          <w:szCs w:val="21"/>
          <w:lang w:eastAsia="zh-CN"/>
        </w:rPr>
        <w:t>教学的全过程，经过全体院长的讨论我们形成了类似行业规范的</w:t>
      </w:r>
      <w:r w:rsidRPr="00CF2F0D">
        <w:rPr>
          <w:rFonts w:ascii="Times New Roman" w:hAnsi="Times New Roman"/>
          <w:sz w:val="21"/>
          <w:szCs w:val="21"/>
          <w:lang w:eastAsia="zh-CN"/>
        </w:rPr>
        <w:t>MBA</w:t>
      </w:r>
      <w:r w:rsidRPr="00CF2F0D">
        <w:rPr>
          <w:rFonts w:ascii="Times New Roman" w:hAnsi="宋体" w:hint="eastAsia"/>
          <w:sz w:val="21"/>
          <w:szCs w:val="21"/>
          <w:lang w:eastAsia="zh-CN"/>
        </w:rPr>
        <w:t>培养的基本要求，成为共同遵守的约定和合格评估的依据之一。</w:t>
      </w:r>
    </w:p>
    <w:p w:rsidR="00090E1F" w:rsidRPr="00CF2F0D" w:rsidRDefault="00090E1F" w:rsidP="00CF2F0D">
      <w:pPr>
        <w:spacing w:afterLines="50" w:line="360" w:lineRule="exact"/>
        <w:ind w:firstLineChars="200" w:firstLine="31680"/>
        <w:rPr>
          <w:rFonts w:ascii="Times New Roman" w:hAnsi="Times New Roman"/>
          <w:sz w:val="21"/>
          <w:szCs w:val="21"/>
          <w:lang w:eastAsia="zh-CN"/>
        </w:rPr>
      </w:pPr>
      <w:r w:rsidRPr="00CF2F0D">
        <w:rPr>
          <w:rFonts w:ascii="Times New Roman" w:hAnsi="宋体" w:hint="eastAsia"/>
          <w:sz w:val="21"/>
          <w:szCs w:val="21"/>
          <w:lang w:eastAsia="zh-CN"/>
        </w:rPr>
        <w:t>选择什么样的学生作为</w:t>
      </w:r>
      <w:r w:rsidRPr="00CF2F0D">
        <w:rPr>
          <w:rFonts w:ascii="Times New Roman" w:hAnsi="Times New Roman"/>
          <w:sz w:val="21"/>
          <w:szCs w:val="21"/>
          <w:lang w:eastAsia="zh-CN"/>
        </w:rPr>
        <w:t>MBA</w:t>
      </w:r>
      <w:r w:rsidRPr="00CF2F0D">
        <w:rPr>
          <w:rFonts w:ascii="Times New Roman" w:hAnsi="宋体" w:hint="eastAsia"/>
          <w:sz w:val="21"/>
          <w:szCs w:val="21"/>
          <w:lang w:eastAsia="zh-CN"/>
        </w:rPr>
        <w:t>教育项目的生源？使录取的</w:t>
      </w:r>
      <w:r w:rsidRPr="00CF2F0D">
        <w:rPr>
          <w:rFonts w:ascii="Times New Roman" w:hAnsi="Times New Roman"/>
          <w:sz w:val="21"/>
          <w:szCs w:val="21"/>
          <w:lang w:eastAsia="zh-CN"/>
        </w:rPr>
        <w:t>MBA</w:t>
      </w:r>
      <w:r w:rsidRPr="00CF2F0D">
        <w:rPr>
          <w:rFonts w:ascii="Times New Roman" w:hAnsi="宋体" w:hint="eastAsia"/>
          <w:sz w:val="21"/>
          <w:szCs w:val="21"/>
          <w:lang w:eastAsia="zh-CN"/>
        </w:rPr>
        <w:t>学生既有一定的学术水平又有一定的实践经验。原有的学术型研究生的考试和录取的办法显然不适应</w:t>
      </w:r>
      <w:r w:rsidRPr="00CF2F0D">
        <w:rPr>
          <w:rFonts w:ascii="Times New Roman" w:hAnsi="Times New Roman"/>
          <w:sz w:val="21"/>
          <w:szCs w:val="21"/>
          <w:lang w:eastAsia="zh-CN"/>
        </w:rPr>
        <w:t>MBA</w:t>
      </w:r>
      <w:r w:rsidRPr="00CF2F0D">
        <w:rPr>
          <w:rFonts w:ascii="Times New Roman" w:hAnsi="宋体" w:hint="eastAsia"/>
          <w:sz w:val="21"/>
          <w:szCs w:val="21"/>
          <w:lang w:eastAsia="zh-CN"/>
        </w:rPr>
        <w:t>的招生，院长们以极大的热情，和学位办、学生司领导一起在做了大量的筹备工作，和慎重试点以后，在全国范围内开始了</w:t>
      </w:r>
      <w:r w:rsidRPr="00CF2F0D">
        <w:rPr>
          <w:rFonts w:ascii="Times New Roman" w:hAnsi="Times New Roman"/>
          <w:sz w:val="21"/>
          <w:szCs w:val="21"/>
          <w:lang w:eastAsia="zh-CN"/>
        </w:rPr>
        <w:t>GRK97</w:t>
      </w:r>
      <w:r w:rsidRPr="00CF2F0D">
        <w:rPr>
          <w:rFonts w:ascii="Times New Roman" w:hAnsi="宋体" w:hint="eastAsia"/>
          <w:sz w:val="21"/>
          <w:szCs w:val="21"/>
          <w:lang w:eastAsia="zh-CN"/>
        </w:rPr>
        <w:t>联考，逐步推广规范化的面试，为</w:t>
      </w:r>
      <w:r w:rsidRPr="00CF2F0D">
        <w:rPr>
          <w:rFonts w:ascii="Times New Roman" w:hAnsi="Times New Roman"/>
          <w:sz w:val="21"/>
          <w:szCs w:val="21"/>
          <w:lang w:eastAsia="zh-CN"/>
        </w:rPr>
        <w:t>MBA</w:t>
      </w:r>
      <w:r w:rsidRPr="00CF2F0D">
        <w:rPr>
          <w:rFonts w:ascii="Times New Roman" w:hAnsi="宋体" w:hint="eastAsia"/>
          <w:sz w:val="21"/>
          <w:szCs w:val="21"/>
          <w:lang w:eastAsia="zh-CN"/>
        </w:rPr>
        <w:t>招生录取改革打下了良好的基础。</w:t>
      </w:r>
    </w:p>
    <w:p w:rsidR="00090E1F" w:rsidRPr="00CF2F0D" w:rsidRDefault="00090E1F" w:rsidP="00CF2F0D">
      <w:pPr>
        <w:spacing w:afterLines="50" w:line="360" w:lineRule="exact"/>
        <w:ind w:firstLineChars="250" w:firstLine="31680"/>
        <w:rPr>
          <w:rFonts w:ascii="Times New Roman" w:hAnsi="Times New Roman"/>
          <w:sz w:val="21"/>
          <w:szCs w:val="21"/>
          <w:lang w:eastAsia="zh-CN"/>
        </w:rPr>
      </w:pPr>
      <w:r w:rsidRPr="00CF2F0D">
        <w:rPr>
          <w:rFonts w:ascii="Times New Roman" w:hAnsi="Times New Roman"/>
          <w:sz w:val="21"/>
          <w:szCs w:val="21"/>
          <w:lang w:eastAsia="zh-CN"/>
        </w:rPr>
        <w:t>2001</w:t>
      </w:r>
      <w:r w:rsidRPr="00CF2F0D">
        <w:rPr>
          <w:rFonts w:ascii="Times New Roman" w:hAnsi="宋体" w:hint="eastAsia"/>
          <w:sz w:val="21"/>
          <w:szCs w:val="21"/>
          <w:lang w:eastAsia="zh-CN"/>
        </w:rPr>
        <w:t>年对试点的</w:t>
      </w:r>
      <w:r w:rsidRPr="00CF2F0D">
        <w:rPr>
          <w:rFonts w:ascii="Times New Roman" w:hAnsi="Times New Roman"/>
          <w:sz w:val="21"/>
          <w:szCs w:val="21"/>
          <w:lang w:eastAsia="zh-CN"/>
        </w:rPr>
        <w:t>56</w:t>
      </w:r>
      <w:r w:rsidRPr="00CF2F0D">
        <w:rPr>
          <w:rFonts w:ascii="Times New Roman" w:hAnsi="宋体" w:hint="eastAsia"/>
          <w:sz w:val="21"/>
          <w:szCs w:val="21"/>
          <w:lang w:eastAsia="zh-CN"/>
        </w:rPr>
        <w:t>所院校开展了合格评估，宣布</w:t>
      </w:r>
      <w:r w:rsidRPr="00CF2F0D">
        <w:rPr>
          <w:rFonts w:ascii="Times New Roman" w:hAnsi="Times New Roman"/>
          <w:sz w:val="21"/>
          <w:szCs w:val="21"/>
          <w:lang w:eastAsia="zh-CN"/>
        </w:rPr>
        <w:t>MBA</w:t>
      </w:r>
      <w:r w:rsidRPr="00CF2F0D">
        <w:rPr>
          <w:rFonts w:ascii="Times New Roman" w:hAnsi="宋体" w:hint="eastAsia"/>
          <w:sz w:val="21"/>
          <w:szCs w:val="21"/>
          <w:lang w:eastAsia="zh-CN"/>
        </w:rPr>
        <w:t>教育试点工作结束，从此我国</w:t>
      </w:r>
      <w:r w:rsidRPr="00CF2F0D">
        <w:rPr>
          <w:rFonts w:ascii="Times New Roman" w:hAnsi="Times New Roman"/>
          <w:sz w:val="21"/>
          <w:szCs w:val="21"/>
          <w:lang w:eastAsia="zh-CN"/>
        </w:rPr>
        <w:t>MBA</w:t>
      </w:r>
      <w:r w:rsidRPr="00CF2F0D">
        <w:rPr>
          <w:rFonts w:ascii="Times New Roman" w:hAnsi="宋体" w:hint="eastAsia"/>
          <w:sz w:val="21"/>
          <w:szCs w:val="21"/>
          <w:lang w:eastAsia="zh-CN"/>
        </w:rPr>
        <w:t>教育进入了正式举办阶段。</w:t>
      </w:r>
    </w:p>
    <w:p w:rsidR="00090E1F" w:rsidRPr="00CF2F0D" w:rsidRDefault="00090E1F" w:rsidP="00CF2F0D">
      <w:pPr>
        <w:spacing w:afterLines="50" w:line="360" w:lineRule="exact"/>
        <w:ind w:firstLineChars="200" w:firstLine="31680"/>
        <w:rPr>
          <w:rFonts w:ascii="Times New Roman" w:hAnsi="Times New Roman"/>
          <w:sz w:val="21"/>
          <w:szCs w:val="21"/>
          <w:lang w:eastAsia="zh-CN"/>
        </w:rPr>
      </w:pPr>
      <w:r w:rsidRPr="00CF2F0D">
        <w:rPr>
          <w:rFonts w:ascii="Times New Roman" w:hAnsi="宋体" w:hint="eastAsia"/>
          <w:sz w:val="21"/>
          <w:szCs w:val="21"/>
          <w:lang w:eastAsia="zh-CN"/>
        </w:rPr>
        <w:t>第一个十年是充满激情的十年，开拓创新的十年，为</w:t>
      </w:r>
      <w:r w:rsidRPr="00CF2F0D">
        <w:rPr>
          <w:rFonts w:ascii="Times New Roman" w:hAnsi="Times New Roman"/>
          <w:sz w:val="21"/>
          <w:szCs w:val="21"/>
          <w:lang w:eastAsia="zh-CN"/>
        </w:rPr>
        <w:t>MBA</w:t>
      </w:r>
      <w:r w:rsidRPr="00CF2F0D">
        <w:rPr>
          <w:rFonts w:ascii="Times New Roman" w:hAnsi="宋体" w:hint="eastAsia"/>
          <w:sz w:val="21"/>
          <w:szCs w:val="21"/>
          <w:lang w:eastAsia="zh-CN"/>
        </w:rPr>
        <w:t>快速健康发展打下了的坚实的基础。</w:t>
      </w:r>
    </w:p>
    <w:p w:rsidR="00090E1F" w:rsidRPr="00CF2F0D" w:rsidRDefault="00090E1F" w:rsidP="00CF2F0D">
      <w:pPr>
        <w:spacing w:afterLines="50" w:line="360" w:lineRule="exact"/>
        <w:ind w:firstLineChars="200" w:firstLine="31680"/>
        <w:rPr>
          <w:rFonts w:ascii="Times New Roman" w:hAnsi="Times New Roman"/>
          <w:sz w:val="21"/>
          <w:szCs w:val="21"/>
          <w:lang w:eastAsia="zh-CN"/>
        </w:rPr>
      </w:pPr>
      <w:r w:rsidRPr="00CF2F0D">
        <w:rPr>
          <w:rFonts w:ascii="Times New Roman" w:hAnsi="宋体" w:hint="eastAsia"/>
          <w:sz w:val="21"/>
          <w:szCs w:val="21"/>
          <w:lang w:eastAsia="zh-CN"/>
        </w:rPr>
        <w:t>在</w:t>
      </w:r>
      <w:r w:rsidRPr="00CF2F0D">
        <w:rPr>
          <w:rFonts w:ascii="Times New Roman" w:hAnsi="Times New Roman"/>
          <w:sz w:val="21"/>
          <w:szCs w:val="21"/>
          <w:lang w:eastAsia="zh-CN"/>
        </w:rPr>
        <w:t>MBA</w:t>
      </w:r>
      <w:r w:rsidRPr="00CF2F0D">
        <w:rPr>
          <w:rFonts w:ascii="Times New Roman" w:hAnsi="宋体" w:hint="eastAsia"/>
          <w:sz w:val="21"/>
          <w:szCs w:val="21"/>
          <w:lang w:eastAsia="zh-CN"/>
        </w:rPr>
        <w:t>教育初步走上轨道以后是否在我国开展</w:t>
      </w:r>
      <w:r w:rsidRPr="00CF2F0D">
        <w:rPr>
          <w:rFonts w:ascii="Times New Roman" w:hAnsi="Times New Roman"/>
          <w:sz w:val="21"/>
          <w:szCs w:val="21"/>
          <w:lang w:eastAsia="zh-CN"/>
        </w:rPr>
        <w:t>EMBA</w:t>
      </w:r>
      <w:r w:rsidRPr="00CF2F0D">
        <w:rPr>
          <w:rFonts w:ascii="Times New Roman" w:hAnsi="宋体" w:hint="eastAsia"/>
          <w:sz w:val="21"/>
          <w:szCs w:val="21"/>
          <w:lang w:eastAsia="zh-CN"/>
        </w:rPr>
        <w:t>教育的问题就成为迫切的议题提上日程。经过比较全面的调研和论证，为了适应我国高层管理人才培养的需要，完善我国</w:t>
      </w:r>
      <w:r w:rsidRPr="00CF2F0D">
        <w:rPr>
          <w:rFonts w:ascii="Times New Roman" w:hAnsi="Times New Roman"/>
          <w:sz w:val="21"/>
          <w:szCs w:val="21"/>
          <w:lang w:eastAsia="zh-CN"/>
        </w:rPr>
        <w:t>MBA</w:t>
      </w:r>
      <w:r w:rsidRPr="00CF2F0D">
        <w:rPr>
          <w:rFonts w:ascii="Times New Roman" w:hAnsi="宋体" w:hint="eastAsia"/>
          <w:sz w:val="21"/>
          <w:szCs w:val="21"/>
          <w:lang w:eastAsia="zh-CN"/>
        </w:rPr>
        <w:t>教育体系，</w:t>
      </w:r>
      <w:r w:rsidRPr="00CF2F0D">
        <w:rPr>
          <w:rFonts w:ascii="Times New Roman" w:hAnsi="Times New Roman"/>
          <w:sz w:val="21"/>
          <w:szCs w:val="21"/>
          <w:lang w:eastAsia="zh-CN"/>
        </w:rPr>
        <w:t>2002</w:t>
      </w:r>
      <w:r w:rsidRPr="00CF2F0D">
        <w:rPr>
          <w:rFonts w:ascii="Times New Roman" w:hAnsi="宋体" w:hint="eastAsia"/>
          <w:sz w:val="21"/>
          <w:szCs w:val="21"/>
          <w:lang w:eastAsia="zh-CN"/>
        </w:rPr>
        <w:t>年我国正式开展了</w:t>
      </w:r>
      <w:r w:rsidRPr="00CF2F0D">
        <w:rPr>
          <w:rFonts w:ascii="Times New Roman" w:hAnsi="Times New Roman"/>
          <w:sz w:val="21"/>
          <w:szCs w:val="21"/>
          <w:lang w:eastAsia="zh-CN"/>
        </w:rPr>
        <w:t>EMBA</w:t>
      </w:r>
      <w:r w:rsidRPr="00CF2F0D">
        <w:rPr>
          <w:rFonts w:ascii="Times New Roman" w:hAnsi="宋体" w:hint="eastAsia"/>
          <w:sz w:val="21"/>
          <w:szCs w:val="21"/>
          <w:lang w:eastAsia="zh-CN"/>
        </w:rPr>
        <w:t>项目，</w:t>
      </w:r>
      <w:r w:rsidRPr="00CF2F0D">
        <w:rPr>
          <w:rFonts w:ascii="Times New Roman" w:hAnsi="Times New Roman"/>
          <w:sz w:val="21"/>
          <w:szCs w:val="21"/>
          <w:lang w:eastAsia="zh-CN"/>
        </w:rPr>
        <w:t>2009</w:t>
      </w:r>
      <w:r w:rsidRPr="00CF2F0D">
        <w:rPr>
          <w:rFonts w:ascii="Times New Roman" w:hAnsi="宋体" w:hint="eastAsia"/>
          <w:sz w:val="21"/>
          <w:szCs w:val="21"/>
          <w:lang w:eastAsia="zh-CN"/>
        </w:rPr>
        <w:t>年试办</w:t>
      </w:r>
      <w:r w:rsidRPr="00CF2F0D">
        <w:rPr>
          <w:rFonts w:ascii="Times New Roman" w:hAnsi="Times New Roman"/>
          <w:sz w:val="21"/>
          <w:szCs w:val="21"/>
          <w:lang w:eastAsia="zh-CN"/>
        </w:rPr>
        <w:t>EMBA</w:t>
      </w:r>
      <w:r w:rsidRPr="00CF2F0D">
        <w:rPr>
          <w:rFonts w:ascii="Times New Roman" w:hAnsi="宋体" w:hint="eastAsia"/>
          <w:sz w:val="21"/>
          <w:szCs w:val="21"/>
          <w:lang w:eastAsia="zh-CN"/>
        </w:rPr>
        <w:t>的院校已达</w:t>
      </w:r>
      <w:r w:rsidRPr="00CF2F0D">
        <w:rPr>
          <w:rFonts w:ascii="Times New Roman" w:hAnsi="Times New Roman"/>
          <w:sz w:val="21"/>
          <w:szCs w:val="21"/>
          <w:lang w:eastAsia="zh-CN"/>
        </w:rPr>
        <w:t>62</w:t>
      </w:r>
      <w:r w:rsidRPr="00CF2F0D">
        <w:rPr>
          <w:rFonts w:ascii="Times New Roman" w:hAnsi="宋体" w:hint="eastAsia"/>
          <w:sz w:val="21"/>
          <w:szCs w:val="21"/>
          <w:lang w:eastAsia="zh-CN"/>
        </w:rPr>
        <w:t>家。</w:t>
      </w:r>
    </w:p>
    <w:p w:rsidR="00090E1F" w:rsidRPr="00CF2F0D" w:rsidRDefault="00090E1F" w:rsidP="00CF2F0D">
      <w:pPr>
        <w:spacing w:afterLines="50" w:line="360" w:lineRule="exact"/>
        <w:ind w:firstLineChars="200" w:firstLine="31680"/>
        <w:rPr>
          <w:rFonts w:ascii="Times New Roman" w:hAnsi="Times New Roman"/>
          <w:sz w:val="21"/>
          <w:szCs w:val="21"/>
          <w:lang w:eastAsia="zh-CN"/>
        </w:rPr>
      </w:pPr>
      <w:r w:rsidRPr="00CF2F0D">
        <w:rPr>
          <w:rFonts w:ascii="Times New Roman" w:hAnsi="宋体" w:hint="eastAsia"/>
          <w:sz w:val="21"/>
          <w:szCs w:val="21"/>
          <w:lang w:eastAsia="zh-CN"/>
        </w:rPr>
        <w:t>无需讳言，我国的</w:t>
      </w:r>
      <w:r w:rsidRPr="00CF2F0D">
        <w:rPr>
          <w:rFonts w:ascii="Times New Roman" w:hAnsi="Times New Roman"/>
          <w:sz w:val="21"/>
          <w:szCs w:val="21"/>
          <w:lang w:eastAsia="zh-CN"/>
        </w:rPr>
        <w:t>MBA</w:t>
      </w:r>
      <w:r w:rsidRPr="00CF2F0D">
        <w:rPr>
          <w:rFonts w:ascii="Times New Roman" w:hAnsi="宋体" w:hint="eastAsia"/>
          <w:sz w:val="21"/>
          <w:szCs w:val="21"/>
          <w:lang w:eastAsia="zh-CN"/>
        </w:rPr>
        <w:t>教育大量吸收了北美管理教育的经验。近年来传统的北美</w:t>
      </w:r>
      <w:r w:rsidRPr="00CF2F0D">
        <w:rPr>
          <w:rFonts w:ascii="Times New Roman" w:hAnsi="Times New Roman"/>
          <w:sz w:val="21"/>
          <w:szCs w:val="21"/>
          <w:lang w:eastAsia="zh-CN"/>
        </w:rPr>
        <w:t>MBA</w:t>
      </w:r>
      <w:r w:rsidRPr="00CF2F0D">
        <w:rPr>
          <w:rFonts w:ascii="Times New Roman" w:hAnsi="宋体" w:hint="eastAsia"/>
          <w:sz w:val="21"/>
          <w:szCs w:val="21"/>
          <w:lang w:eastAsia="zh-CN"/>
        </w:rPr>
        <w:t>教育正经历着一个反思和改革的过程。国内一部分管理学院捕捉到这一动向，他们对雇主、学生、教师等利益相关者进行了大量的调研，酝酿对</w:t>
      </w:r>
      <w:r w:rsidRPr="00CF2F0D">
        <w:rPr>
          <w:rFonts w:ascii="Times New Roman" w:hAnsi="Times New Roman"/>
          <w:sz w:val="21"/>
          <w:szCs w:val="21"/>
          <w:lang w:eastAsia="zh-CN"/>
        </w:rPr>
        <w:t>MBA</w:t>
      </w:r>
      <w:r w:rsidRPr="00CF2F0D">
        <w:rPr>
          <w:rFonts w:ascii="Times New Roman" w:hAnsi="宋体" w:hint="eastAsia"/>
          <w:sz w:val="21"/>
          <w:szCs w:val="21"/>
          <w:lang w:eastAsia="zh-CN"/>
        </w:rPr>
        <w:t>培养计划进行全方位的改革。经过几年的改革实践已经积累了一些经验。并将对全国范围的</w:t>
      </w:r>
      <w:r w:rsidRPr="00CF2F0D">
        <w:rPr>
          <w:rFonts w:ascii="Times New Roman" w:hAnsi="Times New Roman"/>
          <w:sz w:val="21"/>
          <w:szCs w:val="21"/>
          <w:lang w:eastAsia="zh-CN"/>
        </w:rPr>
        <w:t>MBA</w:t>
      </w:r>
      <w:r w:rsidRPr="00CF2F0D">
        <w:rPr>
          <w:rFonts w:ascii="Times New Roman" w:hAnsi="宋体" w:hint="eastAsia"/>
          <w:sz w:val="21"/>
          <w:szCs w:val="21"/>
          <w:lang w:eastAsia="zh-CN"/>
        </w:rPr>
        <w:t>培养方案改革提供示范和指导作用。</w:t>
      </w:r>
    </w:p>
    <w:p w:rsidR="00090E1F" w:rsidRPr="00CF2F0D" w:rsidRDefault="00090E1F" w:rsidP="00CF2F0D">
      <w:pPr>
        <w:spacing w:afterLines="50" w:line="360" w:lineRule="exact"/>
        <w:rPr>
          <w:rFonts w:ascii="Times New Roman" w:hAnsi="Times New Roman"/>
          <w:sz w:val="21"/>
          <w:szCs w:val="21"/>
          <w:lang w:eastAsia="zh-CN"/>
        </w:rPr>
      </w:pPr>
    </w:p>
    <w:p w:rsidR="00090E1F" w:rsidRPr="00CF2F0D" w:rsidRDefault="00090E1F" w:rsidP="00CF2F0D">
      <w:pPr>
        <w:spacing w:afterLines="50" w:line="360" w:lineRule="exact"/>
        <w:rPr>
          <w:rFonts w:ascii="Times New Roman" w:hAnsi="Times New Roman"/>
          <w:sz w:val="21"/>
          <w:szCs w:val="21"/>
          <w:lang w:eastAsia="zh-CN"/>
        </w:rPr>
      </w:pPr>
      <w:r w:rsidRPr="00CF2F0D">
        <w:rPr>
          <w:rFonts w:ascii="Times New Roman" w:hAnsi="宋体" w:hint="eastAsia"/>
          <w:sz w:val="21"/>
          <w:szCs w:val="21"/>
          <w:lang w:eastAsia="zh-CN"/>
        </w:rPr>
        <w:t>二十年来我们坚持提高现有师资、引进优秀师资、加强</w:t>
      </w:r>
      <w:r w:rsidRPr="00CF2F0D">
        <w:rPr>
          <w:rFonts w:ascii="Times New Roman" w:hAnsi="Times New Roman"/>
          <w:sz w:val="21"/>
          <w:szCs w:val="21"/>
          <w:lang w:eastAsia="zh-CN"/>
        </w:rPr>
        <w:t>MBA</w:t>
      </w:r>
      <w:r w:rsidRPr="00CF2F0D">
        <w:rPr>
          <w:rFonts w:ascii="Times New Roman" w:hAnsi="宋体" w:hint="eastAsia"/>
          <w:sz w:val="21"/>
          <w:szCs w:val="21"/>
          <w:lang w:eastAsia="zh-CN"/>
        </w:rPr>
        <w:t>师资队伍建设。</w:t>
      </w:r>
    </w:p>
    <w:p w:rsidR="00090E1F" w:rsidRPr="00CF2F0D" w:rsidRDefault="00090E1F" w:rsidP="00CF2F0D">
      <w:pPr>
        <w:spacing w:afterLines="50" w:line="360" w:lineRule="exact"/>
        <w:ind w:firstLineChars="200" w:firstLine="31680"/>
        <w:rPr>
          <w:rFonts w:ascii="Times New Roman" w:hAnsi="Times New Roman"/>
          <w:sz w:val="21"/>
          <w:szCs w:val="21"/>
          <w:lang w:eastAsia="zh-CN"/>
        </w:rPr>
      </w:pPr>
      <w:r w:rsidRPr="00CF2F0D">
        <w:rPr>
          <w:rFonts w:ascii="Times New Roman" w:hAnsi="宋体" w:hint="eastAsia"/>
          <w:sz w:val="21"/>
          <w:szCs w:val="21"/>
          <w:lang w:eastAsia="zh-CN"/>
        </w:rPr>
        <w:t>目前全国从事管理教育的高校师资总人数达</w:t>
      </w:r>
      <w:r w:rsidRPr="00CF2F0D">
        <w:rPr>
          <w:rFonts w:ascii="Times New Roman" w:hAnsi="Times New Roman"/>
          <w:sz w:val="21"/>
          <w:szCs w:val="21"/>
          <w:lang w:eastAsia="zh-CN"/>
        </w:rPr>
        <w:t>8</w:t>
      </w:r>
      <w:r w:rsidRPr="00CF2F0D">
        <w:rPr>
          <w:rFonts w:ascii="Times New Roman" w:hAnsi="宋体" w:hint="eastAsia"/>
          <w:sz w:val="21"/>
          <w:szCs w:val="21"/>
          <w:lang w:eastAsia="zh-CN"/>
        </w:rPr>
        <w:t>万余人，从事</w:t>
      </w:r>
      <w:r w:rsidRPr="00CF2F0D">
        <w:rPr>
          <w:rFonts w:ascii="Times New Roman" w:hAnsi="Times New Roman"/>
          <w:sz w:val="21"/>
          <w:szCs w:val="21"/>
          <w:lang w:eastAsia="zh-CN"/>
        </w:rPr>
        <w:t>MBA</w:t>
      </w:r>
      <w:r w:rsidRPr="00CF2F0D">
        <w:rPr>
          <w:rFonts w:ascii="Times New Roman" w:hAnsi="宋体" w:hint="eastAsia"/>
          <w:sz w:val="21"/>
          <w:szCs w:val="21"/>
          <w:lang w:eastAsia="zh-CN"/>
        </w:rPr>
        <w:t>教育的师资接近</w:t>
      </w:r>
      <w:r w:rsidRPr="00CF2F0D">
        <w:rPr>
          <w:rFonts w:ascii="Times New Roman" w:hAnsi="Times New Roman"/>
          <w:sz w:val="21"/>
          <w:szCs w:val="21"/>
          <w:lang w:eastAsia="zh-CN"/>
        </w:rPr>
        <w:t>1</w:t>
      </w:r>
      <w:r w:rsidRPr="00CF2F0D">
        <w:rPr>
          <w:rFonts w:ascii="Times New Roman" w:hAnsi="宋体" w:hint="eastAsia"/>
          <w:sz w:val="21"/>
          <w:szCs w:val="21"/>
          <w:lang w:eastAsia="zh-CN"/>
        </w:rPr>
        <w:t>万人。这支队伍的总体状况，他们的业务水平、师德、师风一直是决定我国</w:t>
      </w:r>
      <w:r w:rsidRPr="00CF2F0D">
        <w:rPr>
          <w:rFonts w:ascii="Times New Roman" w:hAnsi="Times New Roman"/>
          <w:sz w:val="21"/>
          <w:szCs w:val="21"/>
          <w:lang w:eastAsia="zh-CN"/>
        </w:rPr>
        <w:t>MBA</w:t>
      </w:r>
      <w:r w:rsidRPr="00CF2F0D">
        <w:rPr>
          <w:rFonts w:ascii="Times New Roman" w:hAnsi="宋体" w:hint="eastAsia"/>
          <w:sz w:val="21"/>
          <w:szCs w:val="21"/>
          <w:lang w:eastAsia="zh-CN"/>
        </w:rPr>
        <w:t>教育水平的关键因素，一直是制约我国</w:t>
      </w:r>
      <w:r w:rsidRPr="00CF2F0D">
        <w:rPr>
          <w:rFonts w:ascii="Times New Roman" w:hAnsi="Times New Roman"/>
          <w:sz w:val="21"/>
          <w:szCs w:val="21"/>
          <w:lang w:eastAsia="zh-CN"/>
        </w:rPr>
        <w:t>MBA</w:t>
      </w:r>
      <w:r w:rsidRPr="00CF2F0D">
        <w:rPr>
          <w:rFonts w:ascii="Times New Roman" w:hAnsi="宋体" w:hint="eastAsia"/>
          <w:sz w:val="21"/>
          <w:szCs w:val="21"/>
          <w:lang w:eastAsia="zh-CN"/>
        </w:rPr>
        <w:t>教育事业发展的瓶颈。师资队伍建设是</w:t>
      </w:r>
      <w:r w:rsidRPr="00CF2F0D">
        <w:rPr>
          <w:rFonts w:ascii="Times New Roman" w:hAnsi="Times New Roman"/>
          <w:sz w:val="21"/>
          <w:szCs w:val="21"/>
          <w:lang w:eastAsia="zh-CN"/>
        </w:rPr>
        <w:t>MBA</w:t>
      </w:r>
      <w:r w:rsidRPr="00CF2F0D">
        <w:rPr>
          <w:rFonts w:ascii="Times New Roman" w:hAnsi="宋体" w:hint="eastAsia"/>
          <w:sz w:val="21"/>
          <w:szCs w:val="21"/>
          <w:lang w:eastAsia="zh-CN"/>
        </w:rPr>
        <w:t>教育中永恒的主题。</w:t>
      </w:r>
    </w:p>
    <w:p w:rsidR="00090E1F" w:rsidRPr="00CF2F0D" w:rsidRDefault="00090E1F" w:rsidP="00CF2F0D">
      <w:pPr>
        <w:spacing w:afterLines="50" w:line="360" w:lineRule="exact"/>
        <w:ind w:firstLineChars="200" w:firstLine="31680"/>
        <w:rPr>
          <w:rFonts w:ascii="Times New Roman" w:hAnsi="Times New Roman"/>
          <w:sz w:val="21"/>
          <w:szCs w:val="21"/>
          <w:lang w:eastAsia="zh-CN"/>
        </w:rPr>
      </w:pPr>
      <w:r w:rsidRPr="00CF2F0D">
        <w:rPr>
          <w:rFonts w:ascii="Times New Roman" w:hAnsi="宋体" w:hint="eastAsia"/>
          <w:sz w:val="21"/>
          <w:szCs w:val="21"/>
          <w:lang w:eastAsia="zh-CN"/>
        </w:rPr>
        <w:t>在我国</w:t>
      </w:r>
      <w:r w:rsidRPr="00CF2F0D">
        <w:rPr>
          <w:rFonts w:ascii="Times New Roman" w:hAnsi="Times New Roman"/>
          <w:sz w:val="21"/>
          <w:szCs w:val="21"/>
          <w:lang w:eastAsia="zh-CN"/>
        </w:rPr>
        <w:t>MBA</w:t>
      </w:r>
      <w:r w:rsidRPr="00CF2F0D">
        <w:rPr>
          <w:rFonts w:ascii="Times New Roman" w:hAnsi="宋体" w:hint="eastAsia"/>
          <w:sz w:val="21"/>
          <w:szCs w:val="21"/>
          <w:lang w:eastAsia="zh-CN"/>
        </w:rPr>
        <w:t>教育开办之初，我们就利用正大集团</w:t>
      </w:r>
      <w:r w:rsidRPr="00CF2F0D">
        <w:rPr>
          <w:rFonts w:ascii="Times New Roman" w:hAnsi="Times New Roman"/>
          <w:sz w:val="21"/>
          <w:szCs w:val="21"/>
          <w:lang w:eastAsia="zh-CN"/>
        </w:rPr>
        <w:t>80</w:t>
      </w:r>
      <w:r w:rsidRPr="00CF2F0D">
        <w:rPr>
          <w:rFonts w:ascii="Times New Roman" w:hAnsi="宋体" w:hint="eastAsia"/>
          <w:sz w:val="21"/>
          <w:szCs w:val="21"/>
          <w:lang w:eastAsia="zh-CN"/>
        </w:rPr>
        <w:t>万捐款邀请国际上知名的</w:t>
      </w:r>
      <w:smartTag w:uri="urn:schemas-microsoft-com:office:smarttags" w:element="PersonName">
        <w:smartTagPr>
          <w:attr w:name="ProductID" w:val="华人"/>
        </w:smartTagPr>
        <w:r w:rsidRPr="00CF2F0D">
          <w:rPr>
            <w:rFonts w:ascii="Times New Roman" w:hAnsi="宋体" w:hint="eastAsia"/>
            <w:sz w:val="21"/>
            <w:szCs w:val="21"/>
            <w:lang w:eastAsia="zh-CN"/>
          </w:rPr>
          <w:t>华人</w:t>
        </w:r>
      </w:smartTag>
      <w:r w:rsidRPr="00CF2F0D">
        <w:rPr>
          <w:rFonts w:ascii="Times New Roman" w:hAnsi="宋体" w:hint="eastAsia"/>
          <w:sz w:val="21"/>
          <w:szCs w:val="21"/>
          <w:lang w:eastAsia="zh-CN"/>
        </w:rPr>
        <w:t>教授（如陈明德、马岱、李乐德等）为我国培训</w:t>
      </w:r>
      <w:r w:rsidRPr="00CF2F0D">
        <w:rPr>
          <w:rFonts w:ascii="Times New Roman" w:hAnsi="Times New Roman"/>
          <w:sz w:val="21"/>
          <w:szCs w:val="21"/>
          <w:lang w:eastAsia="zh-CN"/>
        </w:rPr>
        <w:t>MBA</w:t>
      </w:r>
      <w:r w:rsidRPr="00CF2F0D">
        <w:rPr>
          <w:rFonts w:ascii="Times New Roman" w:hAnsi="宋体" w:hint="eastAsia"/>
          <w:sz w:val="21"/>
          <w:szCs w:val="21"/>
          <w:lang w:eastAsia="zh-CN"/>
        </w:rPr>
        <w:t>师资。他们不取报酬、悉心指导为我国</w:t>
      </w:r>
      <w:r w:rsidRPr="00CF2F0D">
        <w:rPr>
          <w:rFonts w:ascii="Times New Roman" w:hAnsi="Times New Roman"/>
          <w:sz w:val="21"/>
          <w:szCs w:val="21"/>
          <w:lang w:eastAsia="zh-CN"/>
        </w:rPr>
        <w:t>MBA</w:t>
      </w:r>
      <w:r w:rsidRPr="00CF2F0D">
        <w:rPr>
          <w:rFonts w:ascii="Times New Roman" w:hAnsi="宋体" w:hint="eastAsia"/>
          <w:sz w:val="21"/>
          <w:szCs w:val="21"/>
          <w:lang w:eastAsia="zh-CN"/>
        </w:rPr>
        <w:t>教育培养了一批骨干。之后，教指委组织国内院校的优秀教师每年都为全国的</w:t>
      </w:r>
      <w:r w:rsidRPr="00CF2F0D">
        <w:rPr>
          <w:rFonts w:ascii="Times New Roman" w:hAnsi="Times New Roman"/>
          <w:sz w:val="21"/>
          <w:szCs w:val="21"/>
          <w:lang w:eastAsia="zh-CN"/>
        </w:rPr>
        <w:t>MBA</w:t>
      </w:r>
      <w:r w:rsidRPr="00CF2F0D">
        <w:rPr>
          <w:rFonts w:ascii="Times New Roman" w:hAnsi="宋体" w:hint="eastAsia"/>
          <w:sz w:val="21"/>
          <w:szCs w:val="21"/>
          <w:lang w:eastAsia="zh-CN"/>
        </w:rPr>
        <w:t>师资举办培训班，每年培训课程都在</w:t>
      </w:r>
      <w:r w:rsidRPr="00CF2F0D">
        <w:rPr>
          <w:rFonts w:ascii="Times New Roman" w:hAnsi="Times New Roman"/>
          <w:sz w:val="21"/>
          <w:szCs w:val="21"/>
          <w:lang w:eastAsia="zh-CN"/>
        </w:rPr>
        <w:t>10</w:t>
      </w:r>
      <w:r w:rsidRPr="00CF2F0D">
        <w:rPr>
          <w:rFonts w:ascii="Times New Roman" w:hAnsi="宋体" w:hint="eastAsia"/>
          <w:sz w:val="21"/>
          <w:szCs w:val="21"/>
          <w:lang w:eastAsia="zh-CN"/>
        </w:rPr>
        <w:t>门以上，参加培训人数超过</w:t>
      </w:r>
      <w:r w:rsidRPr="00CF2F0D">
        <w:rPr>
          <w:rFonts w:ascii="Times New Roman" w:hAnsi="Times New Roman"/>
          <w:sz w:val="21"/>
          <w:szCs w:val="21"/>
          <w:lang w:eastAsia="zh-CN"/>
        </w:rPr>
        <w:t>1000</w:t>
      </w:r>
      <w:r w:rsidRPr="00CF2F0D">
        <w:rPr>
          <w:rFonts w:ascii="Times New Roman" w:hAnsi="宋体" w:hint="eastAsia"/>
          <w:sz w:val="21"/>
          <w:szCs w:val="21"/>
          <w:lang w:eastAsia="zh-CN"/>
        </w:rPr>
        <w:t>人。我们还与加拿大毅伟商学院合作邀请毅伟的教授在复旦和清华举办如何编写案例和如何进行案例教学的培训班。在新加坡淡马锡的支持下我们组织实施了中国西部</w:t>
      </w:r>
      <w:r w:rsidRPr="00CF2F0D">
        <w:rPr>
          <w:rFonts w:ascii="Times New Roman" w:hAnsi="Times New Roman"/>
          <w:sz w:val="21"/>
          <w:szCs w:val="21"/>
          <w:lang w:eastAsia="zh-CN"/>
        </w:rPr>
        <w:t>MBA</w:t>
      </w:r>
      <w:r w:rsidRPr="00CF2F0D">
        <w:rPr>
          <w:rFonts w:ascii="Times New Roman" w:hAnsi="宋体" w:hint="eastAsia"/>
          <w:sz w:val="21"/>
          <w:szCs w:val="21"/>
          <w:lang w:eastAsia="zh-CN"/>
        </w:rPr>
        <w:t>办学能力建设计划，</w:t>
      </w:r>
      <w:r w:rsidRPr="00CF2F0D">
        <w:rPr>
          <w:rFonts w:ascii="Times New Roman" w:hAnsi="Times New Roman"/>
          <w:sz w:val="21"/>
          <w:szCs w:val="21"/>
          <w:lang w:eastAsia="zh-CN"/>
        </w:rPr>
        <w:t>5</w:t>
      </w:r>
      <w:r w:rsidRPr="00CF2F0D">
        <w:rPr>
          <w:rFonts w:ascii="Times New Roman" w:hAnsi="宋体" w:hint="eastAsia"/>
          <w:sz w:val="21"/>
          <w:szCs w:val="21"/>
          <w:lang w:eastAsia="zh-CN"/>
        </w:rPr>
        <w:t>所西部院校的</w:t>
      </w:r>
      <w:r w:rsidRPr="00CF2F0D">
        <w:rPr>
          <w:rFonts w:ascii="Times New Roman" w:hAnsi="Times New Roman"/>
          <w:sz w:val="21"/>
          <w:szCs w:val="21"/>
          <w:lang w:eastAsia="zh-CN"/>
        </w:rPr>
        <w:t>MBA</w:t>
      </w:r>
      <w:r w:rsidRPr="00CF2F0D">
        <w:rPr>
          <w:rFonts w:ascii="Times New Roman" w:hAnsi="宋体" w:hint="eastAsia"/>
          <w:sz w:val="21"/>
          <w:szCs w:val="21"/>
          <w:lang w:eastAsia="zh-CN"/>
        </w:rPr>
        <w:t>教师、院长和职员得到了培训和提高。近年来长江商学院还为西部师资组织了</w:t>
      </w:r>
      <w:r w:rsidRPr="00CF2F0D">
        <w:rPr>
          <w:rFonts w:ascii="Times New Roman" w:hAnsi="Times New Roman"/>
          <w:sz w:val="21"/>
          <w:szCs w:val="21"/>
          <w:lang w:eastAsia="zh-CN"/>
        </w:rPr>
        <w:t>MBA</w:t>
      </w:r>
      <w:r w:rsidRPr="00CF2F0D">
        <w:rPr>
          <w:rFonts w:ascii="Times New Roman" w:hAnsi="宋体" w:hint="eastAsia"/>
          <w:sz w:val="21"/>
          <w:szCs w:val="21"/>
          <w:lang w:eastAsia="zh-CN"/>
        </w:rPr>
        <w:t>的示范教学课程。</w:t>
      </w:r>
    </w:p>
    <w:p w:rsidR="00090E1F" w:rsidRPr="00CF2F0D" w:rsidRDefault="00090E1F" w:rsidP="00CF2F0D">
      <w:pPr>
        <w:spacing w:afterLines="50" w:line="360" w:lineRule="exact"/>
        <w:ind w:firstLineChars="200" w:firstLine="31680"/>
        <w:rPr>
          <w:rFonts w:ascii="Times New Roman" w:hAnsi="Times New Roman"/>
          <w:sz w:val="21"/>
          <w:szCs w:val="21"/>
          <w:lang w:eastAsia="zh-CN"/>
        </w:rPr>
      </w:pPr>
      <w:r w:rsidRPr="00CF2F0D">
        <w:rPr>
          <w:rFonts w:ascii="Times New Roman" w:hAnsi="宋体" w:hint="eastAsia"/>
          <w:sz w:val="21"/>
          <w:szCs w:val="21"/>
          <w:lang w:eastAsia="zh-CN"/>
        </w:rPr>
        <w:t>很多举办</w:t>
      </w:r>
      <w:r w:rsidRPr="00CF2F0D">
        <w:rPr>
          <w:rFonts w:ascii="Times New Roman" w:hAnsi="Times New Roman"/>
          <w:sz w:val="21"/>
          <w:szCs w:val="21"/>
          <w:lang w:eastAsia="zh-CN"/>
        </w:rPr>
        <w:t>MBA</w:t>
      </w:r>
      <w:r w:rsidRPr="00CF2F0D">
        <w:rPr>
          <w:rFonts w:ascii="Times New Roman" w:hAnsi="宋体" w:hint="eastAsia"/>
          <w:sz w:val="21"/>
          <w:szCs w:val="21"/>
          <w:lang w:eastAsia="zh-CN"/>
        </w:rPr>
        <w:t>教育的院校加快了人才引进的力度、派遣优秀师资出国进修、攻读学位、聘请有实践经验的师资、实行双导师制。这些提高</w:t>
      </w:r>
      <w:r w:rsidRPr="00CF2F0D">
        <w:rPr>
          <w:rFonts w:ascii="Times New Roman" w:hAnsi="Times New Roman"/>
          <w:sz w:val="21"/>
          <w:szCs w:val="21"/>
          <w:lang w:eastAsia="zh-CN"/>
        </w:rPr>
        <w:t>MBA</w:t>
      </w:r>
      <w:r w:rsidRPr="00CF2F0D">
        <w:rPr>
          <w:rFonts w:ascii="Times New Roman" w:hAnsi="宋体" w:hint="eastAsia"/>
          <w:sz w:val="21"/>
          <w:szCs w:val="21"/>
          <w:lang w:eastAsia="zh-CN"/>
        </w:rPr>
        <w:t>师资水平的举措为提高我国</w:t>
      </w:r>
      <w:r w:rsidRPr="00CF2F0D">
        <w:rPr>
          <w:rFonts w:ascii="Times New Roman" w:hAnsi="Times New Roman"/>
          <w:sz w:val="21"/>
          <w:szCs w:val="21"/>
          <w:lang w:eastAsia="zh-CN"/>
        </w:rPr>
        <w:t>MBA</w:t>
      </w:r>
      <w:r w:rsidRPr="00CF2F0D">
        <w:rPr>
          <w:rFonts w:ascii="Times New Roman" w:hAnsi="宋体" w:hint="eastAsia"/>
          <w:sz w:val="21"/>
          <w:szCs w:val="21"/>
          <w:lang w:eastAsia="zh-CN"/>
        </w:rPr>
        <w:t>的培养质量提供了有力的保证。</w:t>
      </w:r>
    </w:p>
    <w:p w:rsidR="00090E1F" w:rsidRPr="00CF2F0D" w:rsidRDefault="00090E1F" w:rsidP="00CF2F0D">
      <w:pPr>
        <w:spacing w:afterLines="50" w:line="360" w:lineRule="exact"/>
        <w:ind w:firstLineChars="200" w:firstLine="31680"/>
        <w:rPr>
          <w:rFonts w:ascii="Times New Roman" w:hAnsi="Times New Roman"/>
          <w:sz w:val="21"/>
          <w:szCs w:val="21"/>
          <w:lang w:eastAsia="zh-CN"/>
        </w:rPr>
      </w:pPr>
      <w:r w:rsidRPr="00CF2F0D">
        <w:rPr>
          <w:rFonts w:ascii="Times New Roman" w:hAnsi="宋体" w:hint="eastAsia"/>
          <w:sz w:val="21"/>
          <w:szCs w:val="21"/>
          <w:lang w:eastAsia="zh-CN"/>
        </w:rPr>
        <w:t>二十年来我们坚持在不断加快国际化的步伐的同时，坚持不懈进行本地化。在国际化的进程中，我们坚持以我为主、博采众长、融合提炼、自成一家的指导思想，</w:t>
      </w:r>
    </w:p>
    <w:p w:rsidR="00090E1F" w:rsidRPr="00CF2F0D" w:rsidRDefault="00090E1F" w:rsidP="00CF2F0D">
      <w:pPr>
        <w:spacing w:afterLines="50" w:line="360" w:lineRule="exact"/>
        <w:ind w:firstLineChars="200" w:firstLine="31680"/>
        <w:rPr>
          <w:rFonts w:ascii="Times New Roman" w:hAnsi="Times New Roman"/>
          <w:sz w:val="21"/>
          <w:szCs w:val="21"/>
          <w:lang w:eastAsia="zh-CN"/>
        </w:rPr>
      </w:pPr>
      <w:r w:rsidRPr="00CF2F0D">
        <w:rPr>
          <w:rFonts w:ascii="Times New Roman" w:hAnsi="宋体" w:hint="eastAsia"/>
          <w:sz w:val="21"/>
          <w:szCs w:val="21"/>
          <w:lang w:eastAsia="zh-CN"/>
        </w:rPr>
        <w:t>我们努力学习世界上一切优秀的管理学院的教学内容、教学方法紧密结合中国企业的实情，探索中国高层管理人才和职业经理人的培养模式和教学内容及方法。引进国际上优秀的</w:t>
      </w:r>
      <w:r w:rsidRPr="00CF2F0D">
        <w:rPr>
          <w:rFonts w:ascii="Times New Roman" w:hAnsi="Times New Roman"/>
          <w:sz w:val="21"/>
          <w:szCs w:val="21"/>
          <w:lang w:eastAsia="zh-CN"/>
        </w:rPr>
        <w:t>MBA</w:t>
      </w:r>
      <w:r w:rsidRPr="00CF2F0D">
        <w:rPr>
          <w:rFonts w:ascii="Times New Roman" w:hAnsi="宋体" w:hint="eastAsia"/>
          <w:sz w:val="21"/>
          <w:szCs w:val="21"/>
          <w:lang w:eastAsia="zh-CN"/>
        </w:rPr>
        <w:t>教材、教学案例，积极编写本土的教材和中国企业案例。我们结合我国的实际情况，依托大连理工大学，建立了中国企业管理案例共享中心。加快了本土案例开发和共享的步伐。</w:t>
      </w:r>
    </w:p>
    <w:p w:rsidR="00090E1F" w:rsidRPr="00CF2F0D" w:rsidRDefault="00090E1F" w:rsidP="00CF2F0D">
      <w:pPr>
        <w:spacing w:afterLines="50" w:line="360" w:lineRule="exact"/>
        <w:ind w:firstLineChars="200" w:firstLine="31680"/>
        <w:rPr>
          <w:rFonts w:ascii="Times New Roman" w:hAnsi="Times New Roman"/>
          <w:sz w:val="21"/>
          <w:szCs w:val="21"/>
          <w:lang w:eastAsia="zh-CN"/>
        </w:rPr>
      </w:pPr>
      <w:r w:rsidRPr="00CF2F0D">
        <w:rPr>
          <w:rFonts w:ascii="Times New Roman" w:hAnsi="宋体" w:hint="eastAsia"/>
          <w:sz w:val="21"/>
          <w:szCs w:val="21"/>
          <w:lang w:eastAsia="zh-CN"/>
        </w:rPr>
        <w:t>大批院校积极开展与国外院校的校际合作，不少院校与国外商学院合作开展学位教育，培养人才、提高师资；大量开展师资交换、学生交换、游学互访活动，开拓了</w:t>
      </w:r>
      <w:r w:rsidRPr="00CF2F0D">
        <w:rPr>
          <w:rFonts w:ascii="Times New Roman" w:hAnsi="Times New Roman"/>
          <w:sz w:val="21"/>
          <w:szCs w:val="21"/>
          <w:lang w:eastAsia="zh-CN"/>
        </w:rPr>
        <w:t>MBA</w:t>
      </w:r>
      <w:r w:rsidRPr="00CF2F0D">
        <w:rPr>
          <w:rFonts w:ascii="Times New Roman" w:hAnsi="宋体" w:hint="eastAsia"/>
          <w:sz w:val="21"/>
          <w:szCs w:val="21"/>
          <w:lang w:eastAsia="zh-CN"/>
        </w:rPr>
        <w:t>学生和教师的国际视野；</w:t>
      </w:r>
    </w:p>
    <w:p w:rsidR="00090E1F" w:rsidRPr="00CF2F0D" w:rsidRDefault="00090E1F" w:rsidP="00CF2F0D">
      <w:pPr>
        <w:spacing w:afterLines="50" w:line="360" w:lineRule="exact"/>
        <w:ind w:firstLineChars="200" w:firstLine="31680"/>
        <w:rPr>
          <w:rFonts w:ascii="Times New Roman" w:hAnsi="Times New Roman"/>
          <w:sz w:val="21"/>
          <w:szCs w:val="21"/>
          <w:lang w:eastAsia="zh-CN"/>
        </w:rPr>
      </w:pPr>
      <w:r w:rsidRPr="00CF2F0D">
        <w:rPr>
          <w:rFonts w:ascii="Times New Roman" w:hAnsi="宋体" w:hint="eastAsia"/>
          <w:sz w:val="21"/>
          <w:szCs w:val="21"/>
          <w:lang w:eastAsia="zh-CN"/>
        </w:rPr>
        <w:t>我国</w:t>
      </w:r>
      <w:r w:rsidRPr="00CF2F0D">
        <w:rPr>
          <w:rFonts w:ascii="Times New Roman" w:hAnsi="Times New Roman"/>
          <w:sz w:val="21"/>
          <w:szCs w:val="21"/>
          <w:lang w:eastAsia="zh-CN"/>
        </w:rPr>
        <w:t>MBA</w:t>
      </w:r>
      <w:r w:rsidRPr="00CF2F0D">
        <w:rPr>
          <w:rFonts w:ascii="Times New Roman" w:hAnsi="宋体" w:hint="eastAsia"/>
          <w:sz w:val="21"/>
          <w:szCs w:val="21"/>
          <w:lang w:eastAsia="zh-CN"/>
        </w:rPr>
        <w:t>教育开展较早的院校积极参加国际组织的认证活动、目前已有</w:t>
      </w:r>
      <w:r w:rsidRPr="00CF2F0D">
        <w:rPr>
          <w:rFonts w:ascii="Times New Roman" w:hAnsi="Times New Roman"/>
          <w:sz w:val="21"/>
          <w:szCs w:val="21"/>
          <w:lang w:eastAsia="zh-CN"/>
        </w:rPr>
        <w:t>2</w:t>
      </w:r>
      <w:r w:rsidRPr="00CF2F0D">
        <w:rPr>
          <w:rFonts w:ascii="Times New Roman" w:hAnsi="宋体" w:hint="eastAsia"/>
          <w:sz w:val="21"/>
          <w:szCs w:val="21"/>
          <w:lang w:eastAsia="zh-CN"/>
        </w:rPr>
        <w:t>所院校通过了</w:t>
      </w:r>
      <w:r w:rsidRPr="00CF2F0D">
        <w:rPr>
          <w:rFonts w:ascii="Times New Roman" w:hAnsi="Times New Roman"/>
          <w:sz w:val="21"/>
          <w:szCs w:val="21"/>
          <w:lang w:eastAsia="zh-CN"/>
        </w:rPr>
        <w:t>AACSB</w:t>
      </w:r>
      <w:r w:rsidRPr="00CF2F0D">
        <w:rPr>
          <w:rFonts w:ascii="Times New Roman" w:hAnsi="宋体" w:hint="eastAsia"/>
          <w:sz w:val="21"/>
          <w:szCs w:val="21"/>
          <w:lang w:eastAsia="zh-CN"/>
        </w:rPr>
        <w:t>认证，</w:t>
      </w:r>
      <w:r w:rsidRPr="00CF2F0D">
        <w:rPr>
          <w:rFonts w:ascii="Times New Roman" w:hAnsi="Times New Roman"/>
          <w:sz w:val="21"/>
          <w:szCs w:val="21"/>
          <w:lang w:eastAsia="zh-CN"/>
        </w:rPr>
        <w:t>5</w:t>
      </w:r>
      <w:r w:rsidRPr="00CF2F0D">
        <w:rPr>
          <w:rFonts w:ascii="Times New Roman" w:hAnsi="宋体" w:hint="eastAsia"/>
          <w:sz w:val="21"/>
          <w:szCs w:val="21"/>
          <w:lang w:eastAsia="zh-CN"/>
        </w:rPr>
        <w:t>所院校通过了</w:t>
      </w:r>
      <w:r w:rsidRPr="00CF2F0D">
        <w:rPr>
          <w:rFonts w:ascii="Times New Roman" w:hAnsi="Times New Roman"/>
          <w:sz w:val="21"/>
          <w:szCs w:val="21"/>
          <w:lang w:eastAsia="zh-CN"/>
        </w:rPr>
        <w:t>equis</w:t>
      </w:r>
      <w:r w:rsidRPr="00CF2F0D">
        <w:rPr>
          <w:rFonts w:ascii="Times New Roman" w:hAnsi="宋体" w:hint="eastAsia"/>
          <w:sz w:val="21"/>
          <w:szCs w:val="21"/>
          <w:lang w:eastAsia="zh-CN"/>
        </w:rPr>
        <w:t>认证。还有一些学校通过了</w:t>
      </w:r>
      <w:r w:rsidRPr="00CF2F0D">
        <w:rPr>
          <w:rFonts w:ascii="Times New Roman" w:hAnsi="Times New Roman"/>
          <w:sz w:val="21"/>
          <w:szCs w:val="21"/>
          <w:lang w:eastAsia="zh-CN"/>
        </w:rPr>
        <w:t>AMBA</w:t>
      </w:r>
      <w:r w:rsidRPr="00CF2F0D">
        <w:rPr>
          <w:rFonts w:ascii="Times New Roman" w:hAnsi="宋体" w:hint="eastAsia"/>
          <w:sz w:val="21"/>
          <w:szCs w:val="21"/>
          <w:lang w:eastAsia="zh-CN"/>
        </w:rPr>
        <w:t>的认证。</w:t>
      </w:r>
    </w:p>
    <w:p w:rsidR="00090E1F" w:rsidRPr="00CF2F0D" w:rsidRDefault="00090E1F" w:rsidP="00CF2F0D">
      <w:pPr>
        <w:spacing w:afterLines="50" w:line="360" w:lineRule="exact"/>
        <w:ind w:firstLineChars="200" w:firstLine="31680"/>
        <w:rPr>
          <w:rFonts w:ascii="Times New Roman" w:hAnsi="Times New Roman"/>
          <w:sz w:val="21"/>
          <w:szCs w:val="21"/>
          <w:lang w:eastAsia="zh-CN"/>
        </w:rPr>
      </w:pPr>
      <w:r w:rsidRPr="00CF2F0D">
        <w:rPr>
          <w:rFonts w:ascii="Times New Roman" w:hAnsi="宋体" w:hint="eastAsia"/>
          <w:sz w:val="21"/>
          <w:szCs w:val="21"/>
          <w:lang w:eastAsia="zh-CN"/>
        </w:rPr>
        <w:t>我们正积极研讨建立中国</w:t>
      </w:r>
      <w:r w:rsidRPr="00CF2F0D">
        <w:rPr>
          <w:rFonts w:ascii="Times New Roman" w:hAnsi="Times New Roman"/>
          <w:sz w:val="21"/>
          <w:szCs w:val="21"/>
          <w:lang w:eastAsia="zh-CN"/>
        </w:rPr>
        <w:t>MBA</w:t>
      </w:r>
      <w:r w:rsidRPr="00CF2F0D">
        <w:rPr>
          <w:rFonts w:ascii="Times New Roman" w:hAnsi="宋体" w:hint="eastAsia"/>
          <w:sz w:val="21"/>
          <w:szCs w:val="21"/>
          <w:lang w:eastAsia="zh-CN"/>
        </w:rPr>
        <w:t>的认证体系，将于今年开始试点。以促使我国</w:t>
      </w:r>
      <w:r w:rsidRPr="00CF2F0D">
        <w:rPr>
          <w:rFonts w:ascii="Times New Roman" w:hAnsi="Times New Roman"/>
          <w:sz w:val="21"/>
          <w:szCs w:val="21"/>
          <w:lang w:eastAsia="zh-CN"/>
        </w:rPr>
        <w:t>MBA</w:t>
      </w:r>
      <w:r w:rsidRPr="00CF2F0D">
        <w:rPr>
          <w:rFonts w:ascii="Times New Roman" w:hAnsi="宋体" w:hint="eastAsia"/>
          <w:sz w:val="21"/>
          <w:szCs w:val="21"/>
          <w:lang w:eastAsia="zh-CN"/>
        </w:rPr>
        <w:t>培养质量持续改进。</w:t>
      </w:r>
    </w:p>
    <w:p w:rsidR="00090E1F" w:rsidRPr="00CF2F0D" w:rsidRDefault="00090E1F" w:rsidP="00CF2F0D">
      <w:pPr>
        <w:spacing w:afterLines="50" w:line="360" w:lineRule="exact"/>
        <w:rPr>
          <w:rFonts w:ascii="Times New Roman" w:hAnsi="Times New Roman"/>
          <w:sz w:val="21"/>
          <w:szCs w:val="21"/>
          <w:lang w:eastAsia="zh-CN"/>
        </w:rPr>
      </w:pPr>
      <w:r w:rsidRPr="00CF2F0D">
        <w:rPr>
          <w:rFonts w:ascii="Times New Roman" w:hAnsi="宋体" w:hint="eastAsia"/>
          <w:sz w:val="21"/>
          <w:szCs w:val="21"/>
          <w:lang w:eastAsia="zh-CN"/>
        </w:rPr>
        <w:t>二十年来我们坚持不断完善和加强管理、提高服务水平</w:t>
      </w:r>
    </w:p>
    <w:p w:rsidR="00090E1F" w:rsidRPr="00CF2F0D" w:rsidRDefault="00090E1F" w:rsidP="00CF2F0D">
      <w:pPr>
        <w:spacing w:afterLines="50" w:line="360" w:lineRule="exact"/>
        <w:ind w:firstLineChars="200" w:firstLine="31680"/>
        <w:rPr>
          <w:rFonts w:ascii="Times New Roman" w:hAnsi="Times New Roman"/>
          <w:sz w:val="21"/>
          <w:szCs w:val="21"/>
          <w:lang w:eastAsia="zh-CN"/>
        </w:rPr>
      </w:pPr>
      <w:r w:rsidRPr="00CF2F0D">
        <w:rPr>
          <w:rFonts w:ascii="Times New Roman" w:hAnsi="Times New Roman"/>
          <w:sz w:val="21"/>
          <w:szCs w:val="21"/>
          <w:lang w:eastAsia="zh-CN"/>
        </w:rPr>
        <w:t>MBA</w:t>
      </w:r>
      <w:r w:rsidRPr="00CF2F0D">
        <w:rPr>
          <w:rFonts w:ascii="Times New Roman" w:hAnsi="宋体" w:hint="eastAsia"/>
          <w:sz w:val="21"/>
          <w:szCs w:val="21"/>
          <w:lang w:eastAsia="zh-CN"/>
        </w:rPr>
        <w:t>教育的开展给高等院校的管理和服务作带来了一股新风。职业化管理、流程管理成为</w:t>
      </w:r>
      <w:r w:rsidRPr="00CF2F0D">
        <w:rPr>
          <w:rFonts w:ascii="Times New Roman" w:hAnsi="Times New Roman"/>
          <w:sz w:val="21"/>
          <w:szCs w:val="21"/>
          <w:lang w:eastAsia="zh-CN"/>
        </w:rPr>
        <w:t>MBA</w:t>
      </w:r>
      <w:r w:rsidRPr="00CF2F0D">
        <w:rPr>
          <w:rFonts w:ascii="Times New Roman" w:hAnsi="宋体" w:hint="eastAsia"/>
          <w:sz w:val="21"/>
          <w:szCs w:val="21"/>
          <w:lang w:eastAsia="zh-CN"/>
        </w:rPr>
        <w:t>举办院校努力建设的方向。严格、高效、热情、充满活力是</w:t>
      </w:r>
      <w:r w:rsidRPr="00CF2F0D">
        <w:rPr>
          <w:rFonts w:ascii="Times New Roman" w:hAnsi="Times New Roman"/>
          <w:sz w:val="21"/>
          <w:szCs w:val="21"/>
          <w:lang w:eastAsia="zh-CN"/>
        </w:rPr>
        <w:t>MBA</w:t>
      </w:r>
      <w:r w:rsidRPr="00CF2F0D">
        <w:rPr>
          <w:rFonts w:ascii="Times New Roman" w:hAnsi="宋体" w:hint="eastAsia"/>
          <w:sz w:val="21"/>
          <w:szCs w:val="21"/>
          <w:lang w:eastAsia="zh-CN"/>
        </w:rPr>
        <w:t>管理人员的精神风貌。高水平的严格管理，高质量的热情服务大大提高了</w:t>
      </w:r>
      <w:r w:rsidRPr="00CF2F0D">
        <w:rPr>
          <w:rFonts w:ascii="Times New Roman" w:hAnsi="Times New Roman"/>
          <w:sz w:val="21"/>
          <w:szCs w:val="21"/>
          <w:lang w:eastAsia="zh-CN"/>
        </w:rPr>
        <w:t>MBA</w:t>
      </w:r>
      <w:r w:rsidRPr="00CF2F0D">
        <w:rPr>
          <w:rFonts w:ascii="Times New Roman" w:hAnsi="宋体" w:hint="eastAsia"/>
          <w:sz w:val="21"/>
          <w:szCs w:val="21"/>
          <w:lang w:eastAsia="zh-CN"/>
        </w:rPr>
        <w:t>教育的品牌，有力保证了</w:t>
      </w:r>
      <w:r w:rsidRPr="00CF2F0D">
        <w:rPr>
          <w:rFonts w:ascii="Times New Roman" w:hAnsi="Times New Roman"/>
          <w:sz w:val="21"/>
          <w:szCs w:val="21"/>
          <w:lang w:eastAsia="zh-CN"/>
        </w:rPr>
        <w:t>MBA</w:t>
      </w:r>
      <w:r w:rsidRPr="00CF2F0D">
        <w:rPr>
          <w:rFonts w:ascii="Times New Roman" w:hAnsi="宋体" w:hint="eastAsia"/>
          <w:sz w:val="21"/>
          <w:szCs w:val="21"/>
          <w:lang w:eastAsia="zh-CN"/>
        </w:rPr>
        <w:t>的培养质量。二十年来一大批职业的</w:t>
      </w:r>
      <w:r w:rsidRPr="00CF2F0D">
        <w:rPr>
          <w:rFonts w:ascii="Times New Roman" w:hAnsi="Times New Roman"/>
          <w:sz w:val="21"/>
          <w:szCs w:val="21"/>
          <w:lang w:eastAsia="zh-CN"/>
        </w:rPr>
        <w:t>MBA</w:t>
      </w:r>
      <w:r w:rsidRPr="00CF2F0D">
        <w:rPr>
          <w:rFonts w:ascii="Times New Roman" w:hAnsi="宋体" w:hint="eastAsia"/>
          <w:sz w:val="21"/>
          <w:szCs w:val="21"/>
          <w:lang w:eastAsia="zh-CN"/>
        </w:rPr>
        <w:t>项目的管理者为</w:t>
      </w:r>
      <w:r w:rsidRPr="00CF2F0D">
        <w:rPr>
          <w:rFonts w:ascii="Times New Roman" w:hAnsi="Times New Roman"/>
          <w:sz w:val="21"/>
          <w:szCs w:val="21"/>
          <w:lang w:eastAsia="zh-CN"/>
        </w:rPr>
        <w:t>MBA</w:t>
      </w:r>
      <w:r w:rsidRPr="00CF2F0D">
        <w:rPr>
          <w:rFonts w:ascii="Times New Roman" w:hAnsi="宋体" w:hint="eastAsia"/>
          <w:sz w:val="21"/>
          <w:szCs w:val="21"/>
          <w:lang w:eastAsia="zh-CN"/>
        </w:rPr>
        <w:t>教育的发展勤勤恳恳、不辞辛劳，做了大量的工作。在这里我要对他们表示最衷心的感谢和最诚挚的慰问！</w:t>
      </w:r>
    </w:p>
    <w:p w:rsidR="00090E1F" w:rsidRPr="00CF2F0D" w:rsidRDefault="00090E1F" w:rsidP="00CF2F0D">
      <w:pPr>
        <w:spacing w:afterLines="50" w:line="360" w:lineRule="exact"/>
        <w:ind w:firstLineChars="200" w:firstLine="31680"/>
        <w:rPr>
          <w:rFonts w:ascii="Times New Roman" w:hAnsi="Times New Roman"/>
          <w:sz w:val="21"/>
          <w:szCs w:val="21"/>
          <w:lang w:eastAsia="zh-CN"/>
        </w:rPr>
      </w:pPr>
      <w:r w:rsidRPr="00CF2F0D">
        <w:rPr>
          <w:rFonts w:ascii="Times New Roman" w:hAnsi="宋体" w:hint="eastAsia"/>
          <w:sz w:val="21"/>
          <w:szCs w:val="21"/>
          <w:lang w:eastAsia="zh-CN"/>
        </w:rPr>
        <w:t>可以看出，二十年來教指委和管理学院的种种努力，包括指导性教学大纲、培养基本要求，招生考试改革，师资队伍建设、国际化、国际国内认证、加强项目管理等等举措都始終貫穿着一條主線，就是不斷提高</w:t>
      </w:r>
      <w:r w:rsidRPr="00CF2F0D">
        <w:rPr>
          <w:rFonts w:ascii="Times New Roman" w:hAnsi="Times New Roman"/>
          <w:sz w:val="21"/>
          <w:szCs w:val="21"/>
          <w:lang w:eastAsia="zh-CN"/>
        </w:rPr>
        <w:t>mba</w:t>
      </w:r>
      <w:r w:rsidRPr="00CF2F0D">
        <w:rPr>
          <w:rFonts w:ascii="Times New Roman" w:hAnsi="宋体" w:hint="eastAsia"/>
          <w:sz w:val="21"/>
          <w:szCs w:val="21"/>
          <w:lang w:eastAsia="zh-CN"/>
        </w:rPr>
        <w:t>的培养质量，满足我国社会主义市场经济体系建设的需要。</w:t>
      </w:r>
    </w:p>
    <w:p w:rsidR="00090E1F" w:rsidRPr="00CF2F0D" w:rsidRDefault="00090E1F" w:rsidP="00CF2F0D">
      <w:pPr>
        <w:spacing w:afterLines="50" w:line="360" w:lineRule="exact"/>
        <w:rPr>
          <w:rFonts w:ascii="Times New Roman" w:hAnsi="Times New Roman"/>
          <w:sz w:val="21"/>
          <w:szCs w:val="21"/>
          <w:lang w:eastAsia="zh-CN"/>
        </w:rPr>
      </w:pPr>
    </w:p>
    <w:p w:rsidR="00090E1F" w:rsidRPr="00CF2F0D" w:rsidRDefault="00090E1F" w:rsidP="00CF2F0D">
      <w:pPr>
        <w:spacing w:afterLines="50" w:line="360" w:lineRule="exact"/>
        <w:rPr>
          <w:rFonts w:ascii="Times New Roman" w:hAnsi="Times New Roman"/>
          <w:sz w:val="21"/>
          <w:szCs w:val="21"/>
          <w:lang w:eastAsia="zh-CN"/>
        </w:rPr>
      </w:pPr>
      <w:r w:rsidRPr="00CF2F0D">
        <w:rPr>
          <w:rFonts w:ascii="Times New Roman" w:hAnsi="宋体" w:hint="eastAsia"/>
          <w:sz w:val="21"/>
          <w:szCs w:val="21"/>
          <w:lang w:eastAsia="zh-CN"/>
        </w:rPr>
        <w:t>各位来宾，各位同仁！</w:t>
      </w:r>
    </w:p>
    <w:p w:rsidR="00090E1F" w:rsidRPr="00CF2F0D" w:rsidRDefault="00090E1F" w:rsidP="00CF2F0D">
      <w:pPr>
        <w:spacing w:afterLines="50" w:line="360" w:lineRule="exact"/>
        <w:ind w:firstLineChars="200" w:firstLine="31680"/>
        <w:rPr>
          <w:rFonts w:ascii="Times New Roman" w:hAnsi="Times New Roman"/>
          <w:sz w:val="21"/>
          <w:szCs w:val="21"/>
          <w:lang w:eastAsia="zh-CN"/>
        </w:rPr>
      </w:pPr>
      <w:r w:rsidRPr="00CF2F0D">
        <w:rPr>
          <w:rFonts w:ascii="Times New Roman" w:hAnsi="宋体" w:hint="eastAsia"/>
          <w:sz w:val="21"/>
          <w:szCs w:val="21"/>
          <w:lang w:eastAsia="zh-CN"/>
        </w:rPr>
        <w:t>回顾过来的历程是重感情的，因为们取得的每一个成绩都浸透了我们的努力。展望未来的道路是重理性的，因为我们面对着严峻的挑战和重大的机遇。</w:t>
      </w:r>
    </w:p>
    <w:p w:rsidR="00090E1F" w:rsidRPr="00CF2F0D" w:rsidRDefault="00090E1F" w:rsidP="00CF2F0D">
      <w:pPr>
        <w:spacing w:afterLines="50" w:line="360" w:lineRule="exact"/>
        <w:ind w:firstLineChars="200" w:firstLine="31680"/>
        <w:rPr>
          <w:rFonts w:ascii="Times New Roman" w:hAnsi="Times New Roman"/>
          <w:sz w:val="21"/>
          <w:szCs w:val="21"/>
          <w:lang w:eastAsia="zh-CN"/>
        </w:rPr>
      </w:pPr>
      <w:r w:rsidRPr="00CF2F0D">
        <w:rPr>
          <w:rFonts w:ascii="Times New Roman" w:hAnsi="宋体" w:hint="eastAsia"/>
          <w:sz w:val="21"/>
          <w:szCs w:val="21"/>
          <w:lang w:eastAsia="zh-CN"/>
        </w:rPr>
        <w:t>我国经济的快速发展为</w:t>
      </w:r>
      <w:r w:rsidRPr="00CF2F0D">
        <w:rPr>
          <w:rFonts w:ascii="Times New Roman" w:hAnsi="Times New Roman"/>
          <w:sz w:val="21"/>
          <w:szCs w:val="21"/>
          <w:lang w:eastAsia="zh-CN"/>
        </w:rPr>
        <w:t>MBA</w:t>
      </w:r>
      <w:r w:rsidRPr="00CF2F0D">
        <w:rPr>
          <w:rFonts w:ascii="Times New Roman" w:hAnsi="宋体" w:hint="eastAsia"/>
          <w:sz w:val="21"/>
          <w:szCs w:val="21"/>
          <w:lang w:eastAsia="zh-CN"/>
        </w:rPr>
        <w:t>教育提供了强大的驱动力，我国研究生教育的改革，教育主管部门对专业学位教育的重视为</w:t>
      </w:r>
      <w:r w:rsidRPr="00CF2F0D">
        <w:rPr>
          <w:rFonts w:ascii="Times New Roman" w:hAnsi="Times New Roman"/>
          <w:sz w:val="21"/>
          <w:szCs w:val="21"/>
          <w:lang w:eastAsia="zh-CN"/>
        </w:rPr>
        <w:t>MBA</w:t>
      </w:r>
      <w:r w:rsidRPr="00CF2F0D">
        <w:rPr>
          <w:rFonts w:ascii="Times New Roman" w:hAnsi="宋体" w:hint="eastAsia"/>
          <w:sz w:val="21"/>
          <w:szCs w:val="21"/>
          <w:lang w:eastAsia="zh-CN"/>
        </w:rPr>
        <w:t>教育提供了广阔的发展空间，我们一定要珍惜这一战略机遇期，紧紧抓住提高</w:t>
      </w:r>
      <w:r w:rsidRPr="00CF2F0D">
        <w:rPr>
          <w:rFonts w:ascii="Times New Roman" w:hAnsi="Times New Roman"/>
          <w:sz w:val="21"/>
          <w:szCs w:val="21"/>
          <w:lang w:eastAsia="zh-CN"/>
        </w:rPr>
        <w:t>MBA</w:t>
      </w:r>
      <w:r w:rsidRPr="00CF2F0D">
        <w:rPr>
          <w:rFonts w:ascii="Times New Roman" w:hAnsi="宋体" w:hint="eastAsia"/>
          <w:sz w:val="21"/>
          <w:szCs w:val="21"/>
          <w:lang w:eastAsia="zh-CN"/>
        </w:rPr>
        <w:t>培养质量这一中心环节，坚持改革创新，努力拓展</w:t>
      </w:r>
      <w:r w:rsidRPr="00CF2F0D">
        <w:rPr>
          <w:rFonts w:ascii="Times New Roman" w:hAnsi="Times New Roman"/>
          <w:sz w:val="21"/>
          <w:szCs w:val="21"/>
          <w:lang w:eastAsia="zh-CN"/>
        </w:rPr>
        <w:t>MBA</w:t>
      </w:r>
      <w:r w:rsidRPr="00CF2F0D">
        <w:rPr>
          <w:rFonts w:ascii="Times New Roman" w:hAnsi="宋体" w:hint="eastAsia"/>
          <w:sz w:val="21"/>
          <w:szCs w:val="21"/>
          <w:lang w:eastAsia="zh-CN"/>
        </w:rPr>
        <w:t>教育发展的政策空间，深化改革</w:t>
      </w:r>
      <w:r w:rsidRPr="00CF2F0D">
        <w:rPr>
          <w:rFonts w:ascii="Times New Roman" w:hAnsi="Times New Roman"/>
          <w:sz w:val="21"/>
          <w:szCs w:val="21"/>
          <w:lang w:eastAsia="zh-CN"/>
        </w:rPr>
        <w:t>MBA</w:t>
      </w:r>
      <w:r w:rsidRPr="00CF2F0D">
        <w:rPr>
          <w:rFonts w:ascii="Times New Roman" w:hAnsi="宋体" w:hint="eastAsia"/>
          <w:sz w:val="21"/>
          <w:szCs w:val="21"/>
          <w:lang w:eastAsia="zh-CN"/>
        </w:rPr>
        <w:t>的培养方案，形成具有中国特色、世界水平的各个培养环节。在未来的十年中把我国</w:t>
      </w:r>
      <w:r w:rsidRPr="00CF2F0D">
        <w:rPr>
          <w:rFonts w:ascii="Times New Roman" w:hAnsi="Times New Roman"/>
          <w:sz w:val="21"/>
          <w:szCs w:val="21"/>
          <w:lang w:eastAsia="zh-CN"/>
        </w:rPr>
        <w:t>MBA</w:t>
      </w:r>
      <w:r w:rsidRPr="00CF2F0D">
        <w:rPr>
          <w:rFonts w:ascii="Times New Roman" w:hAnsi="宋体" w:hint="eastAsia"/>
          <w:sz w:val="21"/>
          <w:szCs w:val="21"/>
          <w:lang w:eastAsia="zh-CN"/>
        </w:rPr>
        <w:t>教育的办学规模、培养质量、国际化水平提升到一个新的台阶，为中华民族的伟大复兴贡献我们自己的力量！</w:t>
      </w:r>
    </w:p>
    <w:p w:rsidR="00090E1F" w:rsidRPr="00CF2F0D" w:rsidRDefault="00090E1F" w:rsidP="00CF2F0D">
      <w:pPr>
        <w:spacing w:afterLines="50" w:line="360" w:lineRule="exact"/>
        <w:ind w:firstLineChars="200" w:firstLine="31680"/>
        <w:rPr>
          <w:rFonts w:ascii="Times New Roman" w:hAnsi="Times New Roman"/>
          <w:sz w:val="21"/>
          <w:szCs w:val="21"/>
          <w:lang w:eastAsia="zh-CN"/>
        </w:rPr>
      </w:pPr>
    </w:p>
    <w:sectPr w:rsidR="00090E1F" w:rsidRPr="00CF2F0D" w:rsidSect="0006124C">
      <w:footerReference w:type="default" r:id="rId7"/>
      <w:pgSz w:w="11906" w:h="16838"/>
      <w:pgMar w:top="1440" w:right="1440" w:bottom="1440" w:left="1440" w:header="708" w:footer="708" w:gutter="0"/>
      <w:cols w:space="708"/>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0E1F" w:rsidRDefault="00090E1F" w:rsidP="00A252A1">
      <w:pPr>
        <w:spacing w:after="0" w:line="240" w:lineRule="auto"/>
      </w:pPr>
      <w:r>
        <w:separator/>
      </w:r>
    </w:p>
  </w:endnote>
  <w:endnote w:type="continuationSeparator" w:id="0">
    <w:p w:rsidR="00090E1F" w:rsidRDefault="00090E1F" w:rsidP="00A252A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0E1F" w:rsidRDefault="00090E1F">
    <w:pPr>
      <w:pStyle w:val="Footer"/>
      <w:jc w:val="center"/>
    </w:pPr>
    <w:fldSimple w:instr=" PAGE   \* MERGEFORMAT ">
      <w:r w:rsidRPr="004768B9">
        <w:rPr>
          <w:noProof/>
          <w:lang w:val="zh-CN"/>
        </w:rPr>
        <w:t>4</w:t>
      </w:r>
    </w:fldSimple>
  </w:p>
  <w:p w:rsidR="00090E1F" w:rsidRDefault="00090E1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0E1F" w:rsidRDefault="00090E1F" w:rsidP="00A252A1">
      <w:pPr>
        <w:spacing w:after="0" w:line="240" w:lineRule="auto"/>
      </w:pPr>
      <w:r>
        <w:separator/>
      </w:r>
    </w:p>
  </w:footnote>
  <w:footnote w:type="continuationSeparator" w:id="0">
    <w:p w:rsidR="00090E1F" w:rsidRDefault="00090E1F" w:rsidP="00A252A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tmpl w:val="00000001"/>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9" w:tentative="1">
      <w:start w:val="1"/>
      <w:numFmt w:val="lowerLetter"/>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9" w:tentative="1">
      <w:start w:val="1"/>
      <w:numFmt w:val="lowerLetter"/>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9" w:tentative="1">
      <w:start w:val="1"/>
      <w:numFmt w:val="lowerLetter"/>
      <w:lvlText w:val="%9."/>
      <w:lvlJc w:val="right"/>
      <w:pPr>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characterSpacingControl w:val="doNotCompress"/>
  <w:noLineBreaksAfter w:lang="zh-CN" w:val="$([{£¥·‘“〈《「『【〔〖〝﹙﹛﹝＄（．［｛￡￥"/>
  <w:noLineBreaksBefore w:lang="zh-CN" w:val="!%),.:;&gt;?]}¢¨°·ˇˉ―‖’”…‰′″›℃∶、。〃〉》」』】〕〗〞︶︺︾﹀﹄﹚﹜﹞！＂％＇），．：；？］｀｜｝～￠"/>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6124C"/>
    <w:rsid w:val="0006124C"/>
    <w:rsid w:val="00090E1F"/>
    <w:rsid w:val="000A7055"/>
    <w:rsid w:val="000D1934"/>
    <w:rsid w:val="000F464E"/>
    <w:rsid w:val="001659D3"/>
    <w:rsid w:val="001E0B0E"/>
    <w:rsid w:val="002042A3"/>
    <w:rsid w:val="00206B09"/>
    <w:rsid w:val="00285C1F"/>
    <w:rsid w:val="00304D7C"/>
    <w:rsid w:val="00362F0F"/>
    <w:rsid w:val="004768B9"/>
    <w:rsid w:val="004E7D1A"/>
    <w:rsid w:val="00574D6B"/>
    <w:rsid w:val="005C627F"/>
    <w:rsid w:val="00640F8F"/>
    <w:rsid w:val="00684E5F"/>
    <w:rsid w:val="006C0BF3"/>
    <w:rsid w:val="006D26A1"/>
    <w:rsid w:val="006F1BE4"/>
    <w:rsid w:val="00704B10"/>
    <w:rsid w:val="007131C4"/>
    <w:rsid w:val="00737880"/>
    <w:rsid w:val="00795BDA"/>
    <w:rsid w:val="00815CE4"/>
    <w:rsid w:val="00847A9E"/>
    <w:rsid w:val="008F0CBD"/>
    <w:rsid w:val="0096752F"/>
    <w:rsid w:val="00992EBD"/>
    <w:rsid w:val="009D5A82"/>
    <w:rsid w:val="009E2BF0"/>
    <w:rsid w:val="00A252A1"/>
    <w:rsid w:val="00A835DD"/>
    <w:rsid w:val="00AB2FB1"/>
    <w:rsid w:val="00AB3F15"/>
    <w:rsid w:val="00AB6A1B"/>
    <w:rsid w:val="00AB79C5"/>
    <w:rsid w:val="00B722C0"/>
    <w:rsid w:val="00CB3B7D"/>
    <w:rsid w:val="00CD142E"/>
    <w:rsid w:val="00CF2F0D"/>
    <w:rsid w:val="00D22479"/>
    <w:rsid w:val="00D357CE"/>
    <w:rsid w:val="00DD1905"/>
    <w:rsid w:val="00E67706"/>
    <w:rsid w:val="00F241D7"/>
    <w:rsid w:val="00FF04F8"/>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kern w:val="0"/>
      <w:sz w:val="22"/>
      <w:lang w:val="en-GB"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pPr>
      <w:ind w:left="720"/>
      <w:contextualSpacing/>
    </w:pPr>
  </w:style>
  <w:style w:type="table" w:styleId="TableGrid">
    <w:name w:val="Table Grid"/>
    <w:basedOn w:val="TableNormal"/>
    <w:uiPriority w:val="99"/>
    <w:rPr>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pPr>
      <w:tabs>
        <w:tab w:val="center" w:pos="4513"/>
        <w:tab w:val="right" w:pos="9026"/>
      </w:tabs>
      <w:spacing w:after="0" w:line="240" w:lineRule="auto"/>
    </w:pPr>
  </w:style>
  <w:style w:type="character" w:customStyle="1" w:styleId="HeaderChar">
    <w:name w:val="Header Char"/>
    <w:basedOn w:val="DefaultParagraphFont"/>
    <w:link w:val="Header"/>
    <w:uiPriority w:val="99"/>
    <w:locked/>
    <w:rPr>
      <w:rFonts w:cs="Times New Roman"/>
    </w:rPr>
  </w:style>
  <w:style w:type="paragraph" w:styleId="Footer">
    <w:name w:val="footer"/>
    <w:basedOn w:val="Normal"/>
    <w:link w:val="FooterChar"/>
    <w:uiPriority w:val="99"/>
    <w:pPr>
      <w:tabs>
        <w:tab w:val="center" w:pos="4513"/>
        <w:tab w:val="right" w:pos="9026"/>
      </w:tabs>
      <w:spacing w:after="0" w:line="240" w:lineRule="auto"/>
    </w:pPr>
  </w:style>
  <w:style w:type="character" w:customStyle="1" w:styleId="FooterChar">
    <w:name w:val="Footer Char"/>
    <w:basedOn w:val="DefaultParagraphFont"/>
    <w:link w:val="Footer"/>
    <w:uiPriority w:val="99"/>
    <w:locked/>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29</TotalTime>
  <Pages>4</Pages>
  <Words>597</Words>
  <Characters>3404</Characters>
  <Application>Microsoft Office Outlook</Application>
  <DocSecurity>0</DocSecurity>
  <Lines>0</Lines>
  <Paragraphs>0</Paragraphs>
  <ScaleCrop>false</ScaleCrop>
  <Company>sem</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sem</cp:lastModifiedBy>
  <cp:revision>10</cp:revision>
  <cp:lastPrinted>2011-05-21T00:05:00Z</cp:lastPrinted>
  <dcterms:created xsi:type="dcterms:W3CDTF">2011-05-18T02:40:00Z</dcterms:created>
  <dcterms:modified xsi:type="dcterms:W3CDTF">2011-05-24T08:37:00Z</dcterms:modified>
</cp:coreProperties>
</file>